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11" w:rsidRPr="006006F3" w:rsidRDefault="0025583F" w:rsidP="006006F3">
      <w:pPr>
        <w:pStyle w:val="a3"/>
        <w:spacing w:before="0" w:beforeAutospacing="0" w:after="0" w:afterAutospacing="0"/>
        <w:ind w:left="4962" w:right="-1" w:hanging="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ED0C11" w:rsidRPr="006006F3">
        <w:rPr>
          <w:b/>
          <w:color w:val="000000"/>
          <w:sz w:val="28"/>
          <w:szCs w:val="28"/>
        </w:rPr>
        <w:t>«</w:t>
      </w:r>
      <w:r w:rsidR="004D4DF6" w:rsidRPr="006006F3">
        <w:rPr>
          <w:b/>
          <w:color w:val="000000"/>
          <w:sz w:val="28"/>
          <w:szCs w:val="28"/>
          <w:lang w:val="kk-KZ"/>
        </w:rPr>
        <w:t>БЕКІТЕМІН</w:t>
      </w:r>
      <w:r w:rsidR="00ED0C11" w:rsidRPr="006006F3">
        <w:rPr>
          <w:b/>
          <w:color w:val="000000"/>
          <w:sz w:val="28"/>
          <w:szCs w:val="28"/>
        </w:rPr>
        <w:t>»</w:t>
      </w:r>
    </w:p>
    <w:p w:rsidR="004D4DF6" w:rsidRPr="006006F3" w:rsidRDefault="004D4DF6" w:rsidP="006006F3">
      <w:pPr>
        <w:pStyle w:val="a3"/>
        <w:spacing w:before="0" w:beforeAutospacing="0" w:after="0" w:afterAutospacing="0"/>
        <w:ind w:left="4962" w:right="-1" w:hanging="142"/>
        <w:jc w:val="both"/>
        <w:rPr>
          <w:b/>
          <w:color w:val="000000"/>
          <w:sz w:val="28"/>
          <w:szCs w:val="28"/>
          <w:lang w:val="kk-KZ"/>
        </w:rPr>
      </w:pPr>
      <w:r w:rsidRPr="006006F3">
        <w:rPr>
          <w:b/>
          <w:color w:val="000000"/>
          <w:sz w:val="28"/>
          <w:szCs w:val="28"/>
          <w:lang w:val="kk-KZ"/>
        </w:rPr>
        <w:t xml:space="preserve">«Қостанай облысы әкімдігінің </w:t>
      </w:r>
    </w:p>
    <w:p w:rsidR="004D4DF6" w:rsidRPr="006006F3" w:rsidRDefault="004D4DF6" w:rsidP="006006F3">
      <w:pPr>
        <w:pStyle w:val="a3"/>
        <w:spacing w:before="0" w:beforeAutospacing="0" w:after="0" w:afterAutospacing="0"/>
        <w:ind w:left="4112" w:right="-1" w:firstLine="708"/>
        <w:jc w:val="both"/>
        <w:rPr>
          <w:b/>
          <w:color w:val="000000"/>
          <w:sz w:val="28"/>
          <w:szCs w:val="28"/>
          <w:lang w:val="kk-KZ"/>
        </w:rPr>
      </w:pPr>
      <w:r w:rsidRPr="006006F3">
        <w:rPr>
          <w:b/>
          <w:color w:val="000000"/>
          <w:sz w:val="28"/>
          <w:szCs w:val="28"/>
          <w:lang w:val="kk-KZ"/>
        </w:rPr>
        <w:t xml:space="preserve">ішкі </w:t>
      </w:r>
      <w:r w:rsidR="00240827">
        <w:rPr>
          <w:b/>
          <w:color w:val="000000"/>
          <w:sz w:val="28"/>
          <w:szCs w:val="28"/>
          <w:lang w:val="kk-KZ"/>
        </w:rPr>
        <w:t>саясат</w:t>
      </w:r>
      <w:r w:rsidRPr="006006F3">
        <w:rPr>
          <w:b/>
          <w:color w:val="000000"/>
          <w:sz w:val="28"/>
          <w:szCs w:val="28"/>
          <w:lang w:val="kk-KZ"/>
        </w:rPr>
        <w:t xml:space="preserve"> басқармасы» ММ</w:t>
      </w:r>
    </w:p>
    <w:p w:rsidR="004D4DF6" w:rsidRPr="006006F3" w:rsidRDefault="00ED0C11" w:rsidP="006006F3">
      <w:pPr>
        <w:pStyle w:val="a3"/>
        <w:spacing w:before="0" w:beforeAutospacing="0" w:after="0" w:afterAutospacing="0"/>
        <w:ind w:left="4820" w:right="-1"/>
        <w:rPr>
          <w:b/>
          <w:color w:val="000000"/>
          <w:sz w:val="28"/>
          <w:szCs w:val="28"/>
          <w:lang w:val="kk-KZ"/>
        </w:rPr>
      </w:pPr>
      <w:r w:rsidRPr="006006F3">
        <w:rPr>
          <w:b/>
          <w:color w:val="000000"/>
          <w:sz w:val="28"/>
          <w:szCs w:val="28"/>
          <w:lang w:val="kk-KZ"/>
        </w:rPr>
        <w:t>«Қоғамдық келісім»</w:t>
      </w:r>
      <w:r w:rsidR="004D4DF6" w:rsidRPr="006006F3">
        <w:rPr>
          <w:b/>
          <w:color w:val="000000"/>
          <w:sz w:val="28"/>
          <w:szCs w:val="28"/>
          <w:lang w:val="kk-KZ"/>
        </w:rPr>
        <w:t xml:space="preserve"> КММ </w:t>
      </w:r>
      <w:r w:rsidR="006006F3">
        <w:rPr>
          <w:b/>
          <w:color w:val="000000"/>
          <w:sz w:val="28"/>
          <w:szCs w:val="28"/>
          <w:lang w:val="kk-KZ"/>
        </w:rPr>
        <w:t xml:space="preserve"> </w:t>
      </w:r>
      <w:r w:rsidR="004D4DF6" w:rsidRPr="006006F3">
        <w:rPr>
          <w:b/>
          <w:color w:val="000000"/>
          <w:sz w:val="28"/>
          <w:szCs w:val="28"/>
          <w:lang w:val="kk-KZ"/>
        </w:rPr>
        <w:t xml:space="preserve">басшысы </w:t>
      </w:r>
    </w:p>
    <w:p w:rsidR="00ED0C11" w:rsidRPr="006006F3" w:rsidRDefault="004D4DF6" w:rsidP="006006F3">
      <w:pPr>
        <w:pStyle w:val="a3"/>
        <w:spacing w:before="0" w:beforeAutospacing="0" w:after="0" w:afterAutospacing="0"/>
        <w:ind w:left="4820"/>
        <w:jc w:val="both"/>
        <w:rPr>
          <w:b/>
          <w:color w:val="000000"/>
          <w:sz w:val="28"/>
          <w:szCs w:val="28"/>
          <w:lang w:val="kk-KZ"/>
        </w:rPr>
      </w:pPr>
      <w:r w:rsidRPr="006006F3">
        <w:rPr>
          <w:b/>
          <w:color w:val="000000"/>
          <w:sz w:val="28"/>
          <w:szCs w:val="28"/>
          <w:lang w:val="kk-KZ"/>
        </w:rPr>
        <w:t>Қ</w:t>
      </w:r>
      <w:r w:rsidR="00ED0C11" w:rsidRPr="006006F3">
        <w:rPr>
          <w:b/>
          <w:color w:val="000000"/>
          <w:sz w:val="28"/>
          <w:szCs w:val="28"/>
          <w:lang w:val="kk-KZ"/>
        </w:rPr>
        <w:t>.Н.</w:t>
      </w:r>
      <w:r w:rsidR="00630821" w:rsidRPr="006006F3">
        <w:rPr>
          <w:b/>
          <w:color w:val="000000"/>
          <w:sz w:val="28"/>
          <w:szCs w:val="28"/>
          <w:lang w:val="kk-KZ"/>
        </w:rPr>
        <w:t xml:space="preserve"> </w:t>
      </w:r>
      <w:r w:rsidR="00ED0C11" w:rsidRPr="006006F3">
        <w:rPr>
          <w:b/>
          <w:color w:val="000000"/>
          <w:sz w:val="28"/>
          <w:szCs w:val="28"/>
          <w:lang w:val="kk-KZ"/>
        </w:rPr>
        <w:t>Сандыбаева</w:t>
      </w:r>
    </w:p>
    <w:p w:rsidR="00ED0C11" w:rsidRPr="006006F3" w:rsidRDefault="006006F3" w:rsidP="006006F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</w:t>
      </w:r>
      <w:r w:rsidR="0025583F">
        <w:rPr>
          <w:b/>
          <w:color w:val="000000"/>
          <w:sz w:val="28"/>
          <w:szCs w:val="28"/>
          <w:lang w:val="kk-KZ"/>
        </w:rPr>
        <w:t xml:space="preserve">  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ED0C11" w:rsidRPr="006006F3">
        <w:rPr>
          <w:b/>
          <w:color w:val="000000"/>
          <w:sz w:val="28"/>
          <w:szCs w:val="28"/>
          <w:lang w:val="kk-KZ"/>
        </w:rPr>
        <w:t>____________</w:t>
      </w:r>
      <w:r w:rsidR="004D4DF6" w:rsidRPr="006006F3">
        <w:rPr>
          <w:b/>
          <w:color w:val="000000"/>
          <w:sz w:val="28"/>
          <w:szCs w:val="28"/>
          <w:lang w:val="kk-KZ"/>
        </w:rPr>
        <w:t>_</w:t>
      </w:r>
      <w:r w:rsidR="00ED0C11" w:rsidRPr="006006F3">
        <w:rPr>
          <w:b/>
          <w:color w:val="000000"/>
          <w:sz w:val="28"/>
          <w:szCs w:val="28"/>
          <w:lang w:val="kk-KZ"/>
        </w:rPr>
        <w:t>____________</w:t>
      </w:r>
      <w:bookmarkStart w:id="0" w:name="_GoBack"/>
      <w:bookmarkEnd w:id="0"/>
    </w:p>
    <w:p w:rsidR="00ED0C11" w:rsidRPr="006006F3" w:rsidRDefault="006006F3" w:rsidP="006006F3">
      <w:pPr>
        <w:pStyle w:val="a3"/>
        <w:spacing w:before="0" w:beforeAutospacing="0" w:after="0" w:afterAutospacing="0"/>
        <w:ind w:left="4248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</w:t>
      </w:r>
      <w:r w:rsidR="004D4DF6" w:rsidRPr="006006F3">
        <w:rPr>
          <w:b/>
          <w:color w:val="000000"/>
          <w:sz w:val="28"/>
          <w:szCs w:val="28"/>
          <w:lang w:val="kk-KZ"/>
        </w:rPr>
        <w:t xml:space="preserve">2021 ж. </w:t>
      </w:r>
      <w:r w:rsidR="00ED0C11" w:rsidRPr="006006F3">
        <w:rPr>
          <w:b/>
          <w:color w:val="000000"/>
          <w:sz w:val="28"/>
          <w:szCs w:val="28"/>
          <w:lang w:val="kk-KZ"/>
        </w:rPr>
        <w:t>«___»_____________</w:t>
      </w:r>
    </w:p>
    <w:p w:rsidR="00ED0C11" w:rsidRPr="006006F3" w:rsidRDefault="00ED0C11" w:rsidP="006006F3">
      <w:pPr>
        <w:pStyle w:val="a3"/>
        <w:spacing w:before="0" w:beforeAutospacing="0" w:after="0" w:afterAutospacing="0"/>
        <w:ind w:left="4536" w:right="-1"/>
        <w:jc w:val="both"/>
        <w:rPr>
          <w:b/>
          <w:color w:val="000000"/>
          <w:sz w:val="28"/>
          <w:szCs w:val="28"/>
          <w:lang w:val="kk-KZ"/>
        </w:rPr>
      </w:pPr>
    </w:p>
    <w:p w:rsidR="00ED0C11" w:rsidRPr="006006F3" w:rsidRDefault="00ED0C11" w:rsidP="006006F3">
      <w:pPr>
        <w:pStyle w:val="a3"/>
        <w:spacing w:before="0" w:beforeAutospacing="0" w:after="0" w:afterAutospacing="0"/>
        <w:ind w:left="142" w:right="-1"/>
        <w:jc w:val="center"/>
        <w:rPr>
          <w:b/>
          <w:color w:val="000000"/>
          <w:sz w:val="28"/>
          <w:szCs w:val="28"/>
          <w:lang w:val="kk-KZ"/>
        </w:rPr>
      </w:pPr>
    </w:p>
    <w:p w:rsidR="004D4DF6" w:rsidRPr="006006F3" w:rsidRDefault="004D4DF6" w:rsidP="006006F3">
      <w:pPr>
        <w:pStyle w:val="a3"/>
        <w:spacing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6006F3">
        <w:rPr>
          <w:b/>
          <w:color w:val="000000"/>
          <w:sz w:val="28"/>
          <w:szCs w:val="28"/>
          <w:lang w:val="kk-KZ"/>
        </w:rPr>
        <w:t xml:space="preserve">«Алғыс айту күніне арналған үздік логотип» байқауының ережесі </w:t>
      </w:r>
    </w:p>
    <w:p w:rsidR="004D4DF6" w:rsidRPr="006006F3" w:rsidRDefault="004D4DF6" w:rsidP="006006F3">
      <w:pPr>
        <w:pStyle w:val="a3"/>
        <w:spacing w:before="0" w:beforeAutospacing="0" w:after="0" w:afterAutospacing="0"/>
        <w:ind w:right="-1"/>
        <w:jc w:val="both"/>
        <w:rPr>
          <w:b/>
          <w:color w:val="000000"/>
          <w:sz w:val="28"/>
          <w:szCs w:val="28"/>
          <w:lang w:val="kk-KZ"/>
        </w:rPr>
      </w:pPr>
    </w:p>
    <w:p w:rsidR="004D4DF6" w:rsidRPr="006006F3" w:rsidRDefault="004D4DF6" w:rsidP="006006F3">
      <w:pPr>
        <w:pStyle w:val="a3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  <w:lang w:val="kk-KZ"/>
        </w:rPr>
      </w:pPr>
      <w:r w:rsidRPr="006006F3">
        <w:rPr>
          <w:b/>
          <w:color w:val="000000"/>
          <w:sz w:val="28"/>
          <w:szCs w:val="28"/>
          <w:lang w:val="kk-KZ"/>
        </w:rPr>
        <w:t>Ұйымдастырушы</w:t>
      </w:r>
      <w:r w:rsidR="00ED0C11" w:rsidRPr="006006F3">
        <w:rPr>
          <w:b/>
          <w:color w:val="000000"/>
          <w:sz w:val="28"/>
          <w:szCs w:val="28"/>
          <w:lang w:val="kk-KZ"/>
        </w:rPr>
        <w:t>:</w:t>
      </w:r>
      <w:r w:rsidR="00ED0C11" w:rsidRPr="006006F3">
        <w:rPr>
          <w:color w:val="000000"/>
          <w:sz w:val="28"/>
          <w:szCs w:val="28"/>
          <w:lang w:val="kk-KZ"/>
        </w:rPr>
        <w:t xml:space="preserve"> </w:t>
      </w:r>
      <w:r w:rsidRPr="006006F3">
        <w:rPr>
          <w:color w:val="000000"/>
          <w:sz w:val="28"/>
          <w:szCs w:val="28"/>
          <w:lang w:val="kk-KZ"/>
        </w:rPr>
        <w:t xml:space="preserve">Қазақстан халқы облыстық Ассамблеясы, «Қостанай облысы әкімдігінің ішкі істер басқармасы» ММ «Қоғамдық келісім» КММ, мекенжайы: </w:t>
      </w:r>
      <w:r w:rsidR="00E26224" w:rsidRPr="006006F3">
        <w:rPr>
          <w:color w:val="000000"/>
          <w:sz w:val="28"/>
          <w:szCs w:val="28"/>
          <w:lang w:val="kk-KZ"/>
        </w:rPr>
        <w:t xml:space="preserve">Қостанай қ., Алтынсарин көш., 115 </w:t>
      </w:r>
    </w:p>
    <w:p w:rsidR="00ED0C11" w:rsidRPr="0025583F" w:rsidRDefault="00ED0C11" w:rsidP="006006F3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lang w:val="kk-KZ"/>
        </w:rPr>
      </w:pPr>
    </w:p>
    <w:p w:rsidR="00ED0C11" w:rsidRPr="006006F3" w:rsidRDefault="00E26224" w:rsidP="006006F3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6006F3">
        <w:rPr>
          <w:b/>
          <w:sz w:val="28"/>
          <w:szCs w:val="28"/>
          <w:lang w:val="kk-KZ"/>
        </w:rPr>
        <w:t>Жалпы ережелер</w:t>
      </w:r>
      <w:r w:rsidR="00ED0C11" w:rsidRPr="006006F3">
        <w:rPr>
          <w:sz w:val="28"/>
          <w:szCs w:val="28"/>
        </w:rPr>
        <w:t xml:space="preserve"> </w:t>
      </w:r>
    </w:p>
    <w:p w:rsidR="00E26224" w:rsidRPr="006006F3" w:rsidRDefault="00E26224" w:rsidP="006006F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6006F3">
        <w:rPr>
          <w:sz w:val="28"/>
          <w:szCs w:val="28"/>
          <w:lang w:val="kk-KZ"/>
        </w:rPr>
        <w:t>Бұл ереже Алғыс айту күні</w:t>
      </w:r>
      <w:r w:rsidR="0069386F" w:rsidRPr="006006F3">
        <w:rPr>
          <w:sz w:val="28"/>
          <w:szCs w:val="28"/>
          <w:lang w:val="kk-KZ"/>
        </w:rPr>
        <w:t xml:space="preserve">не арналған </w:t>
      </w:r>
      <w:r w:rsidRPr="006006F3">
        <w:rPr>
          <w:sz w:val="28"/>
          <w:szCs w:val="28"/>
          <w:lang w:val="kk-KZ"/>
        </w:rPr>
        <w:t xml:space="preserve"> үздік логотип</w:t>
      </w:r>
      <w:r w:rsidR="0069386F" w:rsidRPr="006006F3">
        <w:rPr>
          <w:sz w:val="28"/>
          <w:szCs w:val="28"/>
          <w:lang w:val="kk-KZ"/>
        </w:rPr>
        <w:t xml:space="preserve"> </w:t>
      </w:r>
      <w:r w:rsidRPr="006006F3">
        <w:rPr>
          <w:sz w:val="28"/>
          <w:szCs w:val="28"/>
          <w:lang w:val="kk-KZ"/>
        </w:rPr>
        <w:t xml:space="preserve"> жасауға </w:t>
      </w:r>
      <w:r w:rsidR="0069386F" w:rsidRPr="006006F3">
        <w:rPr>
          <w:sz w:val="28"/>
          <w:szCs w:val="28"/>
          <w:lang w:val="kk-KZ"/>
        </w:rPr>
        <w:t xml:space="preserve">бағытталған байқаудың </w:t>
      </w:r>
      <w:r w:rsidRPr="006006F3">
        <w:rPr>
          <w:sz w:val="28"/>
          <w:szCs w:val="28"/>
          <w:lang w:val="kk-KZ"/>
        </w:rPr>
        <w:t xml:space="preserve">мақсаттарын, міндеттерін, </w:t>
      </w:r>
      <w:r w:rsidR="0069386F" w:rsidRPr="006006F3">
        <w:rPr>
          <w:sz w:val="28"/>
          <w:szCs w:val="28"/>
          <w:lang w:val="kk-KZ"/>
        </w:rPr>
        <w:t>байқауға ұсынылатын материалдарды іріктеу жолдарын, байқау</w:t>
      </w:r>
      <w:r w:rsidRPr="006006F3">
        <w:rPr>
          <w:sz w:val="28"/>
          <w:szCs w:val="28"/>
          <w:lang w:val="kk-KZ"/>
        </w:rPr>
        <w:t xml:space="preserve"> талаптарын және </w:t>
      </w:r>
      <w:r w:rsidR="0069386F" w:rsidRPr="006006F3">
        <w:rPr>
          <w:sz w:val="28"/>
          <w:szCs w:val="28"/>
          <w:lang w:val="kk-KZ"/>
        </w:rPr>
        <w:t xml:space="preserve">оның </w:t>
      </w:r>
      <w:r w:rsidRPr="006006F3">
        <w:rPr>
          <w:sz w:val="28"/>
          <w:szCs w:val="28"/>
          <w:lang w:val="kk-KZ"/>
        </w:rPr>
        <w:t>өткіз</w:t>
      </w:r>
      <w:r w:rsidR="0069386F" w:rsidRPr="006006F3">
        <w:rPr>
          <w:sz w:val="28"/>
          <w:szCs w:val="28"/>
          <w:lang w:val="kk-KZ"/>
        </w:rPr>
        <w:t>іл</w:t>
      </w:r>
      <w:r w:rsidRPr="006006F3">
        <w:rPr>
          <w:sz w:val="28"/>
          <w:szCs w:val="28"/>
          <w:lang w:val="kk-KZ"/>
        </w:rPr>
        <w:t xml:space="preserve">у тәртібін, </w:t>
      </w:r>
      <w:r w:rsidR="0069386F" w:rsidRPr="006006F3">
        <w:rPr>
          <w:sz w:val="28"/>
          <w:szCs w:val="28"/>
          <w:lang w:val="kk-KZ"/>
        </w:rPr>
        <w:t xml:space="preserve">байқау </w:t>
      </w:r>
      <w:r w:rsidRPr="006006F3">
        <w:rPr>
          <w:sz w:val="28"/>
          <w:szCs w:val="28"/>
          <w:lang w:val="kk-KZ"/>
        </w:rPr>
        <w:t>жеңімпаздар</w:t>
      </w:r>
      <w:r w:rsidR="0069386F" w:rsidRPr="006006F3">
        <w:rPr>
          <w:sz w:val="28"/>
          <w:szCs w:val="28"/>
          <w:lang w:val="kk-KZ"/>
        </w:rPr>
        <w:t>ын</w:t>
      </w:r>
      <w:r w:rsidRPr="006006F3">
        <w:rPr>
          <w:sz w:val="28"/>
          <w:szCs w:val="28"/>
          <w:lang w:val="kk-KZ"/>
        </w:rPr>
        <w:t xml:space="preserve"> анықтау және марапаттау тәртібін айқындайды.</w:t>
      </w:r>
    </w:p>
    <w:p w:rsidR="0069386F" w:rsidRPr="006006F3" w:rsidRDefault="00A81D76" w:rsidP="006006F3">
      <w:pPr>
        <w:pStyle w:val="a3"/>
        <w:spacing w:before="0" w:beforeAutospacing="0" w:after="0" w:afterAutospacing="0"/>
        <w:ind w:firstLine="567"/>
        <w:jc w:val="both"/>
        <w:rPr>
          <w:sz w:val="28"/>
          <w:lang w:val="kk-KZ"/>
        </w:rPr>
      </w:pPr>
      <w:r w:rsidRPr="006006F3">
        <w:rPr>
          <w:color w:val="000000"/>
          <w:sz w:val="28"/>
          <w:szCs w:val="28"/>
          <w:lang w:val="kk-KZ"/>
        </w:rPr>
        <w:t>«</w:t>
      </w:r>
      <w:r w:rsidR="0069386F" w:rsidRPr="006006F3">
        <w:rPr>
          <w:color w:val="000000"/>
          <w:sz w:val="28"/>
          <w:szCs w:val="28"/>
          <w:lang w:val="kk-KZ"/>
        </w:rPr>
        <w:t xml:space="preserve">Алғыс айту күніне арналған үздік логотип </w:t>
      </w:r>
      <w:r w:rsidRPr="006006F3">
        <w:rPr>
          <w:color w:val="000000"/>
          <w:sz w:val="28"/>
          <w:szCs w:val="28"/>
          <w:lang w:val="kk-KZ"/>
        </w:rPr>
        <w:t>(эмблема-</w:t>
      </w:r>
      <w:r w:rsidR="00761C87" w:rsidRPr="006006F3">
        <w:rPr>
          <w:color w:val="000000"/>
          <w:sz w:val="28"/>
          <w:szCs w:val="28"/>
          <w:lang w:val="kk-KZ"/>
        </w:rPr>
        <w:t>символ</w:t>
      </w:r>
      <w:r w:rsidRPr="006006F3">
        <w:rPr>
          <w:color w:val="000000"/>
          <w:sz w:val="28"/>
          <w:szCs w:val="28"/>
          <w:lang w:val="kk-KZ"/>
        </w:rPr>
        <w:t xml:space="preserve">)» </w:t>
      </w:r>
      <w:r w:rsidR="0069386F" w:rsidRPr="006006F3">
        <w:rPr>
          <w:color w:val="000000"/>
          <w:sz w:val="28"/>
          <w:szCs w:val="28"/>
          <w:lang w:val="kk-KZ"/>
        </w:rPr>
        <w:t>байқауы</w:t>
      </w:r>
      <w:r w:rsidRPr="006006F3">
        <w:rPr>
          <w:color w:val="000000"/>
          <w:sz w:val="28"/>
          <w:szCs w:val="28"/>
          <w:lang w:val="kk-KZ"/>
        </w:rPr>
        <w:t xml:space="preserve"> Алғыс айту күні мерекесінің аясында өткізіледі.</w:t>
      </w:r>
    </w:p>
    <w:p w:rsidR="00A81D76" w:rsidRPr="006006F3" w:rsidRDefault="000650D7" w:rsidP="006006F3">
      <w:pPr>
        <w:pStyle w:val="a3"/>
        <w:spacing w:before="0" w:beforeAutospacing="0" w:after="0" w:afterAutospacing="0"/>
        <w:ind w:firstLine="567"/>
        <w:jc w:val="both"/>
        <w:rPr>
          <w:sz w:val="28"/>
          <w:lang w:val="kk-KZ"/>
        </w:rPr>
      </w:pPr>
      <w:r w:rsidRPr="006006F3">
        <w:rPr>
          <w:sz w:val="28"/>
          <w:lang w:val="kk-KZ"/>
        </w:rPr>
        <w:t xml:space="preserve">Логотип </w:t>
      </w:r>
      <w:r w:rsidR="00A81D76" w:rsidRPr="006006F3">
        <w:rPr>
          <w:sz w:val="28"/>
          <w:lang w:val="kk-KZ"/>
        </w:rPr>
        <w:t xml:space="preserve">– </w:t>
      </w:r>
      <w:r w:rsidR="00A81D76" w:rsidRPr="006006F3">
        <w:rPr>
          <w:sz w:val="28"/>
          <w:szCs w:val="28"/>
          <w:lang w:val="kk-KZ"/>
        </w:rPr>
        <w:t xml:space="preserve">толық немесе қысқартылған атауды </w:t>
      </w:r>
      <w:r w:rsidR="00A81D76" w:rsidRPr="006006F3">
        <w:rPr>
          <w:sz w:val="28"/>
          <w:szCs w:val="28"/>
          <w:shd w:val="clear" w:color="auto" w:fill="FFFFFF"/>
          <w:lang w:val="kk-KZ"/>
        </w:rPr>
        <w:t>таңбалау үшін пайдаланылатын ерекше белгі.</w:t>
      </w:r>
    </w:p>
    <w:p w:rsidR="00761C87" w:rsidRPr="006006F3" w:rsidRDefault="000650D7" w:rsidP="006006F3">
      <w:pPr>
        <w:pStyle w:val="a3"/>
        <w:spacing w:before="0" w:beforeAutospacing="0" w:after="0" w:afterAutospacing="0"/>
        <w:ind w:firstLine="567"/>
        <w:jc w:val="both"/>
        <w:rPr>
          <w:sz w:val="28"/>
          <w:lang w:val="kk-KZ"/>
        </w:rPr>
      </w:pPr>
      <w:r w:rsidRPr="006006F3">
        <w:rPr>
          <w:sz w:val="28"/>
          <w:lang w:val="kk-KZ"/>
        </w:rPr>
        <w:t xml:space="preserve">Эмблема </w:t>
      </w:r>
      <w:r w:rsidR="00761C87" w:rsidRPr="006006F3">
        <w:rPr>
          <w:sz w:val="28"/>
          <w:lang w:val="kk-KZ"/>
        </w:rPr>
        <w:t xml:space="preserve">– белгілі бір </w:t>
      </w:r>
      <w:r w:rsidR="00761C87" w:rsidRPr="006006F3">
        <w:rPr>
          <w:sz w:val="28"/>
          <w:szCs w:val="28"/>
          <w:shd w:val="clear" w:color="auto" w:fill="FFFFFF"/>
          <w:lang w:val="kk-KZ"/>
        </w:rPr>
        <w:t>идеяның  шартты немесе символикалық суреті.</w:t>
      </w:r>
    </w:p>
    <w:p w:rsidR="00761C87" w:rsidRPr="006006F3" w:rsidRDefault="000650D7" w:rsidP="006006F3">
      <w:pPr>
        <w:pStyle w:val="a3"/>
        <w:spacing w:before="0" w:beforeAutospacing="0" w:after="0" w:afterAutospacing="0"/>
        <w:ind w:firstLine="567"/>
        <w:jc w:val="both"/>
        <w:rPr>
          <w:sz w:val="28"/>
          <w:lang w:val="kk-KZ"/>
        </w:rPr>
      </w:pPr>
      <w:r w:rsidRPr="006006F3">
        <w:rPr>
          <w:sz w:val="28"/>
        </w:rPr>
        <w:t xml:space="preserve">Символ </w:t>
      </w:r>
      <w:r w:rsidR="00761C87" w:rsidRPr="006006F3">
        <w:rPr>
          <w:sz w:val="28"/>
        </w:rPr>
        <w:t>–</w:t>
      </w:r>
      <w:r w:rsidRPr="006006F3">
        <w:rPr>
          <w:sz w:val="28"/>
        </w:rPr>
        <w:t xml:space="preserve"> </w:t>
      </w:r>
      <w:r w:rsidR="00761C87" w:rsidRPr="006006F3">
        <w:rPr>
          <w:sz w:val="28"/>
          <w:szCs w:val="28"/>
          <w:shd w:val="clear" w:color="auto" w:fill="FFFFFF"/>
        </w:rPr>
        <w:t>танымдық белгі</w:t>
      </w:r>
      <w:r w:rsidR="00761C87" w:rsidRPr="006006F3">
        <w:rPr>
          <w:sz w:val="28"/>
          <w:szCs w:val="28"/>
          <w:shd w:val="clear" w:color="auto" w:fill="FFFFFF"/>
          <w:lang w:val="kk-KZ"/>
        </w:rPr>
        <w:t>.</w:t>
      </w:r>
      <w:r w:rsidR="00761C87" w:rsidRPr="006006F3">
        <w:rPr>
          <w:rFonts w:ascii="Arial" w:hAnsi="Arial" w:cs="Arial"/>
          <w:color w:val="4D5156"/>
          <w:sz w:val="17"/>
          <w:szCs w:val="17"/>
          <w:shd w:val="clear" w:color="auto" w:fill="FFFFFF"/>
          <w:lang w:val="kk-KZ"/>
        </w:rPr>
        <w:t xml:space="preserve"> </w:t>
      </w:r>
    </w:p>
    <w:p w:rsidR="008A656B" w:rsidRPr="006006F3" w:rsidRDefault="008A656B" w:rsidP="006006F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23998" w:rsidRPr="006006F3" w:rsidRDefault="00761C87" w:rsidP="006006F3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  <w:lang w:val="kk-KZ"/>
        </w:rPr>
      </w:pPr>
      <w:r w:rsidRPr="006006F3">
        <w:rPr>
          <w:b/>
          <w:color w:val="000000"/>
          <w:sz w:val="28"/>
          <w:szCs w:val="28"/>
          <w:lang w:val="kk-KZ"/>
        </w:rPr>
        <w:t>Байқаудың мақсаты</w:t>
      </w:r>
      <w:r w:rsidR="00A11BBA" w:rsidRPr="006006F3">
        <w:rPr>
          <w:b/>
          <w:color w:val="000000"/>
          <w:sz w:val="28"/>
          <w:szCs w:val="28"/>
        </w:rPr>
        <w:t>:</w:t>
      </w:r>
      <w:r w:rsidR="00652953" w:rsidRPr="006006F3">
        <w:rPr>
          <w:b/>
          <w:color w:val="000000"/>
          <w:sz w:val="28"/>
          <w:szCs w:val="28"/>
        </w:rPr>
        <w:t xml:space="preserve"> </w:t>
      </w:r>
    </w:p>
    <w:p w:rsidR="00E62DFB" w:rsidRPr="006006F3" w:rsidRDefault="00C23998" w:rsidP="006006F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6006F3">
        <w:rPr>
          <w:color w:val="000000"/>
          <w:sz w:val="28"/>
          <w:szCs w:val="28"/>
          <w:lang w:val="kk-KZ"/>
        </w:rPr>
        <w:t>-</w:t>
      </w:r>
      <w:r w:rsidRPr="006006F3">
        <w:rPr>
          <w:b/>
          <w:color w:val="000000"/>
          <w:sz w:val="28"/>
          <w:szCs w:val="28"/>
          <w:lang w:val="kk-KZ"/>
        </w:rPr>
        <w:t xml:space="preserve"> </w:t>
      </w:r>
      <w:r w:rsidR="00E62DFB" w:rsidRPr="006006F3">
        <w:rPr>
          <w:color w:val="000000"/>
          <w:sz w:val="28"/>
          <w:szCs w:val="28"/>
          <w:lang w:val="kk-KZ"/>
        </w:rPr>
        <w:t xml:space="preserve">Алғыс айту күнінің негізгі мақсаттарын, міндеттерін </w:t>
      </w:r>
      <w:r w:rsidR="009B7EFB" w:rsidRPr="006006F3">
        <w:rPr>
          <w:color w:val="000000"/>
          <w:sz w:val="28"/>
          <w:szCs w:val="28"/>
          <w:lang w:val="kk-KZ"/>
        </w:rPr>
        <w:t xml:space="preserve">айқындап көрсететін </w:t>
      </w:r>
      <w:r w:rsidR="00E62DFB" w:rsidRPr="006006F3">
        <w:rPr>
          <w:color w:val="000000"/>
          <w:sz w:val="28"/>
          <w:szCs w:val="28"/>
          <w:lang w:val="kk-KZ"/>
        </w:rPr>
        <w:t xml:space="preserve">және </w:t>
      </w:r>
      <w:r w:rsidR="009B7EFB" w:rsidRPr="006006F3">
        <w:rPr>
          <w:color w:val="000000"/>
          <w:sz w:val="28"/>
          <w:szCs w:val="28"/>
          <w:lang w:val="kk-KZ"/>
        </w:rPr>
        <w:t xml:space="preserve">болашақта </w:t>
      </w:r>
      <w:r w:rsidR="00E62DFB" w:rsidRPr="006006F3">
        <w:rPr>
          <w:color w:val="000000"/>
          <w:sz w:val="28"/>
          <w:szCs w:val="28"/>
          <w:lang w:val="kk-KZ"/>
        </w:rPr>
        <w:t xml:space="preserve">символика ретінде </w:t>
      </w:r>
      <w:r w:rsidR="009B7EFB" w:rsidRPr="006006F3">
        <w:rPr>
          <w:color w:val="000000"/>
          <w:sz w:val="28"/>
          <w:szCs w:val="28"/>
          <w:lang w:val="kk-KZ"/>
        </w:rPr>
        <w:t>қолданылатын</w:t>
      </w:r>
      <w:r w:rsidR="00E62DFB" w:rsidRPr="006006F3">
        <w:rPr>
          <w:color w:val="000000"/>
          <w:sz w:val="28"/>
          <w:szCs w:val="28"/>
          <w:lang w:val="kk-KZ"/>
        </w:rPr>
        <w:t xml:space="preserve"> логотип</w:t>
      </w:r>
      <w:r w:rsidR="009B7EFB" w:rsidRPr="006006F3">
        <w:rPr>
          <w:color w:val="000000"/>
          <w:sz w:val="28"/>
          <w:szCs w:val="28"/>
          <w:lang w:val="kk-KZ"/>
        </w:rPr>
        <w:t xml:space="preserve"> (эмблема-символ</w:t>
      </w:r>
      <w:r w:rsidR="00E62DFB" w:rsidRPr="006006F3">
        <w:rPr>
          <w:color w:val="000000"/>
          <w:sz w:val="28"/>
          <w:szCs w:val="28"/>
          <w:lang w:val="kk-KZ"/>
        </w:rPr>
        <w:t xml:space="preserve">) </w:t>
      </w:r>
      <w:r w:rsidR="009B7EFB" w:rsidRPr="006006F3">
        <w:rPr>
          <w:color w:val="000000"/>
          <w:sz w:val="28"/>
          <w:szCs w:val="28"/>
          <w:lang w:val="kk-KZ"/>
        </w:rPr>
        <w:t>жаса</w:t>
      </w:r>
      <w:r w:rsidR="00E62DFB" w:rsidRPr="006006F3">
        <w:rPr>
          <w:color w:val="000000"/>
          <w:sz w:val="28"/>
          <w:szCs w:val="28"/>
          <w:lang w:val="kk-KZ"/>
        </w:rPr>
        <w:t>у</w:t>
      </w:r>
      <w:r w:rsidRPr="006006F3">
        <w:rPr>
          <w:color w:val="000000"/>
          <w:sz w:val="28"/>
          <w:szCs w:val="28"/>
          <w:lang w:val="kk-KZ"/>
        </w:rPr>
        <w:t>;</w:t>
      </w:r>
    </w:p>
    <w:p w:rsidR="009B7EFB" w:rsidRPr="006006F3" w:rsidRDefault="009D2753" w:rsidP="006006F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6006F3">
        <w:rPr>
          <w:color w:val="000000"/>
          <w:sz w:val="28"/>
          <w:szCs w:val="28"/>
          <w:lang w:val="kk-KZ"/>
        </w:rPr>
        <w:t xml:space="preserve">- </w:t>
      </w:r>
      <w:r w:rsidR="009B7EFB" w:rsidRPr="006006F3">
        <w:rPr>
          <w:color w:val="000000"/>
          <w:sz w:val="28"/>
          <w:szCs w:val="28"/>
          <w:lang w:val="kk-KZ"/>
        </w:rPr>
        <w:t>барлық этностар мен қазақ халқының мәдениеті мен дәстүрлеріне деген құрмет сезімін қалыптастыру, қоғамдық келісім мен ұлттық бірлікті, ұлтаралық келісім мен достықты нығайту</w:t>
      </w:r>
      <w:r w:rsidR="00C23998" w:rsidRPr="006006F3">
        <w:rPr>
          <w:color w:val="000000"/>
          <w:sz w:val="28"/>
          <w:szCs w:val="28"/>
          <w:lang w:val="kk-KZ"/>
        </w:rPr>
        <w:t>;</w:t>
      </w:r>
      <w:r w:rsidR="009B7EFB" w:rsidRPr="006006F3">
        <w:rPr>
          <w:color w:val="000000"/>
          <w:sz w:val="28"/>
          <w:szCs w:val="28"/>
          <w:lang w:val="kk-KZ"/>
        </w:rPr>
        <w:t xml:space="preserve"> </w:t>
      </w:r>
    </w:p>
    <w:p w:rsidR="00D65D49" w:rsidRPr="006006F3" w:rsidRDefault="00D65D49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006F3">
        <w:rPr>
          <w:sz w:val="28"/>
          <w:szCs w:val="28"/>
          <w:lang w:val="kk-KZ"/>
        </w:rPr>
        <w:t xml:space="preserve">- </w:t>
      </w:r>
      <w:r w:rsidR="00C23998" w:rsidRPr="006006F3">
        <w:rPr>
          <w:rStyle w:val="ad"/>
          <w:bCs/>
          <w:i w:val="0"/>
          <w:iCs w:val="0"/>
          <w:sz w:val="28"/>
          <w:szCs w:val="28"/>
          <w:shd w:val="clear" w:color="auto" w:fill="FFFFFF"/>
          <w:lang w:val="kk-KZ"/>
        </w:rPr>
        <w:t>ө</w:t>
      </w:r>
      <w:r w:rsidR="008E64F3" w:rsidRPr="006006F3">
        <w:rPr>
          <w:rStyle w:val="ad"/>
          <w:bCs/>
          <w:i w:val="0"/>
          <w:iCs w:val="0"/>
          <w:sz w:val="28"/>
          <w:szCs w:val="28"/>
          <w:shd w:val="clear" w:color="auto" w:fill="FFFFFF"/>
          <w:lang w:val="kk-KZ"/>
        </w:rPr>
        <w:t>скелең</w:t>
      </w:r>
      <w:r w:rsidR="008E64F3" w:rsidRPr="006006F3">
        <w:rPr>
          <w:sz w:val="28"/>
          <w:szCs w:val="28"/>
          <w:shd w:val="clear" w:color="auto" w:fill="FFFFFF"/>
          <w:lang w:val="kk-KZ"/>
        </w:rPr>
        <w:t> ұрпақты </w:t>
      </w:r>
      <w:r w:rsidR="008E64F3" w:rsidRPr="006006F3">
        <w:rPr>
          <w:rStyle w:val="ad"/>
          <w:bCs/>
          <w:i w:val="0"/>
          <w:iCs w:val="0"/>
          <w:sz w:val="28"/>
          <w:szCs w:val="28"/>
          <w:shd w:val="clear" w:color="auto" w:fill="FFFFFF"/>
          <w:lang w:val="kk-KZ"/>
        </w:rPr>
        <w:t>толеранттылық</w:t>
      </w:r>
      <w:r w:rsidR="008E64F3" w:rsidRPr="006006F3">
        <w:rPr>
          <w:sz w:val="28"/>
          <w:szCs w:val="28"/>
          <w:shd w:val="clear" w:color="auto" w:fill="FFFFFF"/>
          <w:lang w:val="kk-KZ"/>
        </w:rPr>
        <w:t> мәдениетке тәрбиелеу</w:t>
      </w:r>
      <w:r w:rsidR="008E64F3" w:rsidRPr="006006F3">
        <w:rPr>
          <w:sz w:val="28"/>
          <w:szCs w:val="28"/>
          <w:lang w:val="kk-KZ"/>
        </w:rPr>
        <w:t xml:space="preserve">, өзара құрмет пен достық сезімдерін </w:t>
      </w:r>
      <w:r w:rsidR="00C23998" w:rsidRPr="006006F3">
        <w:rPr>
          <w:sz w:val="28"/>
          <w:szCs w:val="28"/>
          <w:lang w:val="kk-KZ"/>
        </w:rPr>
        <w:t>ояту;</w:t>
      </w:r>
    </w:p>
    <w:p w:rsidR="00A11BBA" w:rsidRPr="006006F3" w:rsidRDefault="00D65D49" w:rsidP="006006F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6006F3">
        <w:rPr>
          <w:color w:val="000000"/>
          <w:sz w:val="28"/>
          <w:szCs w:val="28"/>
          <w:lang w:val="kk-KZ"/>
        </w:rPr>
        <w:t>-</w:t>
      </w:r>
      <w:r w:rsidR="00A11BBA" w:rsidRPr="006006F3">
        <w:rPr>
          <w:color w:val="000000"/>
          <w:sz w:val="28"/>
          <w:szCs w:val="28"/>
          <w:lang w:val="kk-KZ"/>
        </w:rPr>
        <w:t xml:space="preserve"> </w:t>
      </w:r>
      <w:r w:rsidR="00C23998" w:rsidRPr="006006F3">
        <w:rPr>
          <w:color w:val="000000"/>
          <w:sz w:val="28"/>
          <w:szCs w:val="28"/>
          <w:lang w:val="kk-KZ"/>
        </w:rPr>
        <w:t>Қазақстандағы этносаралық келісім мен ұлтаралық қатынастарды нығайту.</w:t>
      </w:r>
    </w:p>
    <w:p w:rsidR="00A11BBA" w:rsidRPr="006006F3" w:rsidRDefault="00A11BBA" w:rsidP="006006F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</w:p>
    <w:p w:rsidR="00C23998" w:rsidRPr="006006F3" w:rsidRDefault="00C23998" w:rsidP="006006F3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6006F3">
        <w:rPr>
          <w:b/>
          <w:color w:val="000000"/>
          <w:sz w:val="28"/>
          <w:szCs w:val="28"/>
          <w:lang w:val="kk-KZ"/>
        </w:rPr>
        <w:t>Байқаудың міндеттері</w:t>
      </w:r>
      <w:r w:rsidR="00ED0C11" w:rsidRPr="006006F3">
        <w:rPr>
          <w:b/>
          <w:color w:val="000000"/>
          <w:sz w:val="28"/>
          <w:szCs w:val="28"/>
        </w:rPr>
        <w:t xml:space="preserve">: </w:t>
      </w:r>
    </w:p>
    <w:p w:rsidR="00D65D49" w:rsidRPr="006006F3" w:rsidRDefault="00C23998" w:rsidP="006006F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6006F3">
        <w:rPr>
          <w:color w:val="000000"/>
          <w:sz w:val="28"/>
          <w:szCs w:val="28"/>
          <w:lang w:val="kk-KZ"/>
        </w:rPr>
        <w:t>-</w:t>
      </w:r>
      <w:r w:rsidRPr="006006F3">
        <w:rPr>
          <w:b/>
          <w:color w:val="000000"/>
          <w:sz w:val="28"/>
          <w:szCs w:val="28"/>
          <w:lang w:val="kk-KZ"/>
        </w:rPr>
        <w:t xml:space="preserve"> </w:t>
      </w:r>
      <w:r w:rsidRPr="006006F3">
        <w:rPr>
          <w:color w:val="000000"/>
          <w:sz w:val="28"/>
          <w:szCs w:val="28"/>
          <w:lang w:val="kk-KZ"/>
        </w:rPr>
        <w:t>жастарды Қазақстан халқы облыстық Ассамблеясы</w:t>
      </w:r>
      <w:r w:rsidRPr="006006F3">
        <w:rPr>
          <w:bCs/>
          <w:color w:val="000000" w:themeColor="text1"/>
          <w:sz w:val="28"/>
          <w:szCs w:val="28"/>
          <w:lang w:val="kk-KZ"/>
        </w:rPr>
        <w:t xml:space="preserve">ның жұмысымен таныстыру, тарту; </w:t>
      </w:r>
      <w:r w:rsidR="00ED0C11" w:rsidRPr="006006F3">
        <w:rPr>
          <w:color w:val="000000"/>
          <w:sz w:val="28"/>
          <w:szCs w:val="28"/>
          <w:lang w:val="kk-KZ"/>
        </w:rPr>
        <w:t xml:space="preserve"> </w:t>
      </w:r>
    </w:p>
    <w:p w:rsidR="000650D7" w:rsidRPr="006006F3" w:rsidRDefault="00D65D49" w:rsidP="006006F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6006F3">
        <w:rPr>
          <w:color w:val="000000"/>
          <w:sz w:val="28"/>
          <w:szCs w:val="28"/>
        </w:rPr>
        <w:t xml:space="preserve">- </w:t>
      </w:r>
      <w:r w:rsidR="00C23998" w:rsidRPr="006006F3">
        <w:rPr>
          <w:color w:val="000000"/>
          <w:sz w:val="28"/>
          <w:szCs w:val="28"/>
        </w:rPr>
        <w:t>Қазақстан Республикасының тарихи-мәдени мұрасын насихаттау</w:t>
      </w:r>
      <w:r w:rsidR="00C23998" w:rsidRPr="006006F3">
        <w:rPr>
          <w:color w:val="000000"/>
          <w:sz w:val="28"/>
          <w:szCs w:val="28"/>
          <w:lang w:val="kk-KZ"/>
        </w:rPr>
        <w:t>;</w:t>
      </w:r>
    </w:p>
    <w:p w:rsidR="00C23998" w:rsidRPr="006006F3" w:rsidRDefault="00C23998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006F3">
        <w:rPr>
          <w:sz w:val="28"/>
          <w:szCs w:val="28"/>
          <w:lang w:val="kk-KZ"/>
        </w:rPr>
        <w:lastRenderedPageBreak/>
        <w:t xml:space="preserve">- </w:t>
      </w:r>
      <w:r w:rsidR="00EF53A9" w:rsidRPr="006006F3">
        <w:rPr>
          <w:sz w:val="28"/>
          <w:szCs w:val="28"/>
          <w:lang w:val="kk-KZ"/>
        </w:rPr>
        <w:t xml:space="preserve">Қазақстанға қоныстанған сан </w:t>
      </w:r>
      <w:r w:rsidRPr="006006F3">
        <w:rPr>
          <w:sz w:val="28"/>
          <w:szCs w:val="28"/>
          <w:lang w:val="kk-KZ"/>
        </w:rPr>
        <w:t xml:space="preserve">түрлі этностардың </w:t>
      </w:r>
      <w:r w:rsidR="00EF53A9" w:rsidRPr="006006F3">
        <w:rPr>
          <w:sz w:val="28"/>
          <w:szCs w:val="28"/>
          <w:lang w:val="kk-KZ"/>
        </w:rPr>
        <w:t xml:space="preserve">шығу </w:t>
      </w:r>
      <w:r w:rsidRPr="006006F3">
        <w:rPr>
          <w:sz w:val="28"/>
          <w:szCs w:val="28"/>
          <w:lang w:val="kk-KZ"/>
        </w:rPr>
        <w:t xml:space="preserve">тарихын </w:t>
      </w:r>
      <w:r w:rsidR="00EF53A9" w:rsidRPr="006006F3">
        <w:rPr>
          <w:sz w:val="28"/>
          <w:szCs w:val="28"/>
          <w:lang w:val="kk-KZ"/>
        </w:rPr>
        <w:t>насихаттау</w:t>
      </w:r>
      <w:r w:rsidR="002E426B" w:rsidRPr="006006F3">
        <w:rPr>
          <w:sz w:val="28"/>
          <w:szCs w:val="28"/>
          <w:lang w:val="kk-KZ"/>
        </w:rPr>
        <w:t xml:space="preserve">, </w:t>
      </w:r>
      <w:r w:rsidR="00FD76D1" w:rsidRPr="006006F3">
        <w:rPr>
          <w:sz w:val="28"/>
          <w:szCs w:val="28"/>
          <w:lang w:val="kk-KZ"/>
        </w:rPr>
        <w:t xml:space="preserve">ортақ құндылықтарды белгілеу, өзара </w:t>
      </w:r>
      <w:r w:rsidR="002E426B" w:rsidRPr="006006F3">
        <w:rPr>
          <w:sz w:val="28"/>
          <w:szCs w:val="28"/>
          <w:lang w:val="kk-KZ"/>
        </w:rPr>
        <w:t>құрмет</w:t>
      </w:r>
      <w:r w:rsidR="00FD76D1" w:rsidRPr="006006F3">
        <w:rPr>
          <w:sz w:val="28"/>
          <w:szCs w:val="28"/>
          <w:lang w:val="kk-KZ"/>
        </w:rPr>
        <w:t xml:space="preserve"> </w:t>
      </w:r>
      <w:r w:rsidR="002E426B" w:rsidRPr="006006F3">
        <w:rPr>
          <w:sz w:val="28"/>
          <w:szCs w:val="28"/>
          <w:lang w:val="kk-KZ"/>
        </w:rPr>
        <w:t xml:space="preserve"> </w:t>
      </w:r>
      <w:r w:rsidR="00FD76D1" w:rsidRPr="006006F3">
        <w:rPr>
          <w:sz w:val="28"/>
          <w:szCs w:val="28"/>
          <w:lang w:val="kk-KZ"/>
        </w:rPr>
        <w:t>сезімін қалыптастыру.</w:t>
      </w:r>
    </w:p>
    <w:p w:rsidR="00FD76D1" w:rsidRPr="006006F3" w:rsidRDefault="00FD76D1" w:rsidP="006006F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FD76D1" w:rsidRPr="006006F3" w:rsidRDefault="00FD76D1" w:rsidP="006006F3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b/>
          <w:color w:val="000000" w:themeColor="text1"/>
          <w:sz w:val="28"/>
          <w:szCs w:val="28"/>
          <w:lang w:val="kk-KZ"/>
        </w:rPr>
      </w:pPr>
      <w:r w:rsidRPr="006006F3">
        <w:rPr>
          <w:b/>
          <w:color w:val="000000"/>
          <w:sz w:val="28"/>
          <w:szCs w:val="28"/>
          <w:lang w:val="kk-KZ"/>
        </w:rPr>
        <w:t>Қатысушылар</w:t>
      </w:r>
      <w:r w:rsidR="00ED0C11" w:rsidRPr="006006F3">
        <w:rPr>
          <w:b/>
          <w:color w:val="000000"/>
          <w:sz w:val="28"/>
          <w:szCs w:val="28"/>
          <w:lang w:val="kk-KZ"/>
        </w:rPr>
        <w:t xml:space="preserve">: </w:t>
      </w:r>
      <w:r w:rsidRPr="006006F3">
        <w:rPr>
          <w:color w:val="000000"/>
          <w:sz w:val="28"/>
          <w:szCs w:val="28"/>
          <w:lang w:val="kk-KZ"/>
        </w:rPr>
        <w:t xml:space="preserve">байқауға Қостанай облысындағы мектептердің </w:t>
      </w:r>
      <w:r w:rsidR="0025583F">
        <w:rPr>
          <w:color w:val="000000"/>
          <w:sz w:val="28"/>
          <w:szCs w:val="28"/>
          <w:lang w:val="kk-KZ"/>
        </w:rPr>
        <w:t xml:space="preserve">              </w:t>
      </w:r>
      <w:r w:rsidRPr="006006F3">
        <w:rPr>
          <w:color w:val="000000"/>
          <w:sz w:val="28"/>
          <w:szCs w:val="28"/>
          <w:lang w:val="kk-KZ"/>
        </w:rPr>
        <w:t>5-11 сынып оқушылары қатыса алады.</w:t>
      </w:r>
      <w:r w:rsidRPr="006006F3">
        <w:rPr>
          <w:b/>
          <w:color w:val="000000"/>
          <w:sz w:val="28"/>
          <w:szCs w:val="28"/>
          <w:lang w:val="kk-KZ"/>
        </w:rPr>
        <w:t xml:space="preserve"> </w:t>
      </w:r>
    </w:p>
    <w:p w:rsidR="00BD642D" w:rsidRPr="006006F3" w:rsidRDefault="00BD642D" w:rsidP="006006F3">
      <w:pPr>
        <w:pStyle w:val="a3"/>
        <w:spacing w:before="0" w:beforeAutospacing="0" w:after="0" w:afterAutospacing="0"/>
        <w:ind w:left="567"/>
        <w:jc w:val="both"/>
        <w:rPr>
          <w:b/>
          <w:color w:val="000000" w:themeColor="text1"/>
          <w:sz w:val="28"/>
          <w:szCs w:val="28"/>
          <w:lang w:val="kk-KZ"/>
        </w:rPr>
      </w:pPr>
    </w:p>
    <w:p w:rsidR="00BD642D" w:rsidRPr="006006F3" w:rsidRDefault="00431AED" w:rsidP="006006F3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kk-KZ"/>
        </w:rPr>
      </w:pPr>
      <w:r w:rsidRPr="00240827">
        <w:rPr>
          <w:b/>
          <w:sz w:val="28"/>
          <w:szCs w:val="28"/>
          <w:lang w:val="kk-KZ"/>
        </w:rPr>
        <w:t>5</w:t>
      </w:r>
      <w:r w:rsidR="005D2E21" w:rsidRPr="00240827">
        <w:rPr>
          <w:b/>
          <w:sz w:val="28"/>
          <w:szCs w:val="28"/>
          <w:lang w:val="kk-KZ"/>
        </w:rPr>
        <w:t>.</w:t>
      </w:r>
      <w:r w:rsidR="00FD76D1" w:rsidRPr="006006F3">
        <w:rPr>
          <w:b/>
          <w:sz w:val="28"/>
          <w:szCs w:val="28"/>
          <w:lang w:val="kk-KZ"/>
        </w:rPr>
        <w:t xml:space="preserve"> Байқаудың өткізілетін мерзімі: </w:t>
      </w:r>
      <w:r w:rsidR="00BD642D" w:rsidRPr="00240827">
        <w:rPr>
          <w:b/>
          <w:sz w:val="28"/>
          <w:szCs w:val="28"/>
          <w:lang w:val="kk-KZ"/>
        </w:rPr>
        <w:t xml:space="preserve"> </w:t>
      </w:r>
    </w:p>
    <w:p w:rsidR="00FD76D1" w:rsidRPr="006006F3" w:rsidRDefault="00D65D49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5583F">
        <w:rPr>
          <w:sz w:val="28"/>
          <w:szCs w:val="28"/>
          <w:lang w:val="kk-KZ"/>
        </w:rPr>
        <w:t xml:space="preserve">- </w:t>
      </w:r>
      <w:r w:rsidR="00FD76D1" w:rsidRPr="006006F3">
        <w:rPr>
          <w:sz w:val="28"/>
          <w:szCs w:val="28"/>
          <w:lang w:val="kk-KZ"/>
        </w:rPr>
        <w:t xml:space="preserve">байқау 2021 жылдың 20 қаңтары-20 ақпаны аралығында өткізіледі. </w:t>
      </w:r>
    </w:p>
    <w:p w:rsidR="00A616F4" w:rsidRPr="006006F3" w:rsidRDefault="00D65D49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006F3">
        <w:rPr>
          <w:sz w:val="28"/>
          <w:szCs w:val="28"/>
          <w:lang w:val="kk-KZ"/>
        </w:rPr>
        <w:t xml:space="preserve">- </w:t>
      </w:r>
      <w:r w:rsidR="00A616F4" w:rsidRPr="006006F3">
        <w:rPr>
          <w:sz w:val="28"/>
          <w:szCs w:val="28"/>
          <w:lang w:val="kk-KZ"/>
        </w:rPr>
        <w:t>байқау жұмыстары 2021 жылдың 20 ақпанына  дейін  ұйымдастыру комитетіне ұсынылуы тиіс. 20 ақпаннан кейін ұсынылған жұмыстар қабылданбайды.</w:t>
      </w:r>
    </w:p>
    <w:p w:rsidR="00A616F4" w:rsidRPr="006006F3" w:rsidRDefault="00D65D49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5583F">
        <w:rPr>
          <w:sz w:val="28"/>
          <w:szCs w:val="28"/>
          <w:lang w:val="kk-KZ"/>
        </w:rPr>
        <w:t xml:space="preserve">- </w:t>
      </w:r>
      <w:r w:rsidR="00A616F4" w:rsidRPr="006006F3">
        <w:rPr>
          <w:sz w:val="28"/>
          <w:szCs w:val="28"/>
          <w:lang w:val="kk-KZ"/>
        </w:rPr>
        <w:t xml:space="preserve">2021 жылдың 23 ақпанында байқау жұмыстары қарастырылып, жеңімпазлар анықталады. </w:t>
      </w:r>
    </w:p>
    <w:p w:rsidR="00630821" w:rsidRPr="0025583F" w:rsidRDefault="00630821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0A6BE0" w:rsidRPr="006006F3" w:rsidRDefault="006006F3" w:rsidP="006006F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BD642D" w:rsidRPr="0025583F">
        <w:rPr>
          <w:b/>
          <w:sz w:val="28"/>
          <w:szCs w:val="28"/>
          <w:lang w:val="kk-KZ"/>
        </w:rPr>
        <w:t xml:space="preserve">. </w:t>
      </w:r>
      <w:r w:rsidR="000A6BE0" w:rsidRPr="006006F3">
        <w:rPr>
          <w:b/>
          <w:sz w:val="28"/>
          <w:szCs w:val="28"/>
          <w:lang w:val="kk-KZ"/>
        </w:rPr>
        <w:t>Байқау</w:t>
      </w:r>
      <w:r w:rsidR="000A6BE0" w:rsidRPr="0025583F">
        <w:rPr>
          <w:b/>
          <w:sz w:val="28"/>
          <w:szCs w:val="28"/>
          <w:lang w:val="kk-KZ"/>
        </w:rPr>
        <w:t xml:space="preserve"> жұмыстары</w:t>
      </w:r>
      <w:r w:rsidR="000A6BE0" w:rsidRPr="006006F3">
        <w:rPr>
          <w:b/>
          <w:sz w:val="28"/>
          <w:szCs w:val="28"/>
          <w:lang w:val="kk-KZ"/>
        </w:rPr>
        <w:t>ны</w:t>
      </w:r>
      <w:r w:rsidR="000A6BE0" w:rsidRPr="0025583F">
        <w:rPr>
          <w:b/>
          <w:sz w:val="28"/>
          <w:szCs w:val="28"/>
          <w:lang w:val="kk-KZ"/>
        </w:rPr>
        <w:t>ң мазмұны</w:t>
      </w:r>
      <w:r w:rsidR="000A6BE0" w:rsidRPr="006006F3">
        <w:rPr>
          <w:b/>
          <w:sz w:val="28"/>
          <w:szCs w:val="28"/>
          <w:lang w:val="kk-KZ"/>
        </w:rPr>
        <w:t xml:space="preserve">на және </w:t>
      </w:r>
      <w:r w:rsidR="000A6BE0" w:rsidRPr="0025583F">
        <w:rPr>
          <w:b/>
          <w:sz w:val="28"/>
          <w:szCs w:val="28"/>
          <w:lang w:val="kk-KZ"/>
        </w:rPr>
        <w:t>р</w:t>
      </w:r>
      <w:r w:rsidR="000A6BE0" w:rsidRPr="006006F3">
        <w:rPr>
          <w:b/>
          <w:sz w:val="28"/>
          <w:szCs w:val="28"/>
          <w:lang w:val="kk-KZ"/>
        </w:rPr>
        <w:t>ә</w:t>
      </w:r>
      <w:r w:rsidR="000A6BE0" w:rsidRPr="0025583F">
        <w:rPr>
          <w:b/>
          <w:sz w:val="28"/>
          <w:szCs w:val="28"/>
          <w:lang w:val="kk-KZ"/>
        </w:rPr>
        <w:t>сімделуіне қойылатын талаптар</w:t>
      </w:r>
      <w:r w:rsidR="000A6BE0" w:rsidRPr="006006F3">
        <w:rPr>
          <w:b/>
          <w:sz w:val="28"/>
          <w:szCs w:val="28"/>
          <w:lang w:val="kk-KZ"/>
        </w:rPr>
        <w:t>:</w:t>
      </w:r>
    </w:p>
    <w:p w:rsidR="00431AED" w:rsidRPr="006006F3" w:rsidRDefault="00D65D49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006F3">
        <w:rPr>
          <w:sz w:val="28"/>
          <w:szCs w:val="28"/>
          <w:lang w:val="kk-KZ"/>
        </w:rPr>
        <w:t>- л</w:t>
      </w:r>
      <w:r w:rsidR="00431AED" w:rsidRPr="006006F3">
        <w:rPr>
          <w:sz w:val="28"/>
          <w:szCs w:val="28"/>
          <w:lang w:val="kk-KZ"/>
        </w:rPr>
        <w:t xml:space="preserve">оготип </w:t>
      </w:r>
      <w:r w:rsidR="005F6745" w:rsidRPr="006006F3">
        <w:rPr>
          <w:b/>
          <w:sz w:val="28"/>
          <w:szCs w:val="28"/>
          <w:lang w:val="kk-KZ"/>
        </w:rPr>
        <w:t xml:space="preserve">«Алғыс айту күні» </w:t>
      </w:r>
      <w:r w:rsidR="005F6745" w:rsidRPr="006006F3">
        <w:rPr>
          <w:sz w:val="28"/>
          <w:szCs w:val="28"/>
          <w:lang w:val="kk-KZ"/>
        </w:rPr>
        <w:t>тақырыбын ашуы қажет</w:t>
      </w:r>
      <w:r w:rsidR="00A25721" w:rsidRPr="006006F3">
        <w:rPr>
          <w:sz w:val="28"/>
          <w:szCs w:val="28"/>
          <w:lang w:val="kk-KZ"/>
        </w:rPr>
        <w:t>;</w:t>
      </w:r>
    </w:p>
    <w:p w:rsidR="00431AED" w:rsidRPr="006006F3" w:rsidRDefault="00D65D49" w:rsidP="00600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3C498B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байқау жұмысы графикалық және сипаттамалық бөлімдерден тұруы тиіс</w:t>
      </w:r>
      <w:r w:rsidR="00A25721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3C498B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C498B" w:rsidRPr="006006F3" w:rsidRDefault="00D65D49" w:rsidP="00600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558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791F4D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байқау </w:t>
      </w:r>
      <w:r w:rsidR="003C498B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</w:t>
      </w:r>
      <w:r w:rsidR="00791F4D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ының </w:t>
      </w:r>
      <w:r w:rsidR="003C498B" w:rsidRPr="0025583F">
        <w:rPr>
          <w:rFonts w:ascii="Times New Roman" w:hAnsi="Times New Roman" w:cs="Times New Roman"/>
          <w:color w:val="000000"/>
          <w:sz w:val="28"/>
          <w:szCs w:val="28"/>
          <w:lang w:val="kk-KZ"/>
        </w:rPr>
        <w:t>графикалық бөлім</w:t>
      </w:r>
      <w:r w:rsidR="003C498B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="003C498B" w:rsidRPr="002558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логотипті бағалау өлшемдеріне </w:t>
      </w:r>
      <w:r w:rsidR="003C498B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сай болуы</w:t>
      </w:r>
      <w:r w:rsidR="003C498B" w:rsidRPr="002558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тиіс және А4 формат</w:t>
      </w:r>
      <w:r w:rsidR="003C498B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ты</w:t>
      </w:r>
      <w:r w:rsidR="003C498B" w:rsidRPr="002558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C498B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 w:rsidR="003C498B" w:rsidRPr="0025583F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кем</w:t>
      </w:r>
      <w:r w:rsidR="003C498B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інде) </w:t>
      </w:r>
      <w:r w:rsidR="003C498B" w:rsidRPr="0025583F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қағаз тасы</w:t>
      </w:r>
      <w:r w:rsidR="003C498B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малда</w:t>
      </w:r>
      <w:r w:rsidR="003C498B" w:rsidRPr="002558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ғышта (түрлі-түсті нұсқада) </w:t>
      </w:r>
      <w:r w:rsidR="000B611A" w:rsidRPr="002558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сызба, эскиз, сурет, графикалық макет, 3D-рендер түрінде </w:t>
      </w:r>
      <w:r w:rsidR="003C498B" w:rsidRPr="002558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және электронды түрде (jpeg форматында) ұсынылуы мүмкін. </w:t>
      </w:r>
      <w:r w:rsidR="000B611A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Ф</w:t>
      </w:r>
      <w:r w:rsidR="003C498B" w:rsidRPr="0025583F">
        <w:rPr>
          <w:rFonts w:ascii="Times New Roman" w:hAnsi="Times New Roman" w:cs="Times New Roman"/>
          <w:color w:val="000000"/>
          <w:sz w:val="28"/>
          <w:szCs w:val="28"/>
          <w:lang w:val="kk-KZ"/>
        </w:rPr>
        <w:t>айл көлемі 10 Мб асатын болса, қаты</w:t>
      </w:r>
      <w:r w:rsidR="000B611A" w:rsidRPr="0025583F">
        <w:rPr>
          <w:rFonts w:ascii="Times New Roman" w:hAnsi="Times New Roman" w:cs="Times New Roman"/>
          <w:color w:val="000000"/>
          <w:sz w:val="28"/>
          <w:szCs w:val="28"/>
          <w:lang w:val="kk-KZ"/>
        </w:rPr>
        <w:t>сушы файлдарды жүктеу сілтемесі</w:t>
      </w:r>
      <w:r w:rsidR="000B611A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 қамтитын </w:t>
      </w:r>
      <w:r w:rsidR="003C498B" w:rsidRPr="002558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ақпаратты </w:t>
      </w:r>
      <w:hyperlink r:id="rId8" w:history="1">
        <w:r w:rsidR="000B611A" w:rsidRPr="0025583F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domdrujby@mail.ru</w:t>
        </w:r>
      </w:hyperlink>
      <w:r w:rsidR="000B611A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C498B" w:rsidRPr="002558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электрондық </w:t>
      </w:r>
      <w:r w:rsidR="000B611A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поштасына жолдауы</w:t>
      </w:r>
      <w:r w:rsidR="003C498B" w:rsidRPr="002558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тиіс</w:t>
      </w:r>
      <w:r w:rsidR="00A25721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0B611A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91F4D" w:rsidRPr="006006F3" w:rsidRDefault="00D65D49" w:rsidP="00600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791F4D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байқау жұмысының сипаттамалық бөлімі ұсынылған логотиптің тұжырымдамасымен таныстыруы керек (көлемі А4 форматындағы 2 беттен аспауы керек)</w:t>
      </w:r>
      <w:r w:rsidR="00A25721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A25721" w:rsidRPr="006006F3" w:rsidRDefault="00A25721" w:rsidP="00600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- байқау комиссиясы әрбір қатысушыдан бір байқау жұмысын ғана қабылдайды;</w:t>
      </w:r>
    </w:p>
    <w:p w:rsidR="007041E4" w:rsidRPr="006006F3" w:rsidRDefault="00D65D49" w:rsidP="00600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A25721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қолданыстағы логотиптердің</w:t>
      </w:r>
      <w:r w:rsidR="007041E4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авторлық элементтері, мемлекеттік рәміздердің символдары пайдаланылған </w:t>
      </w:r>
      <w:r w:rsidR="00A25721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жұмыстар </w:t>
      </w:r>
      <w:r w:rsidR="007041E4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қабылданбайды, </w:t>
      </w:r>
      <w:r w:rsidR="00C14778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логотиптің эскизін жасауда оның </w:t>
      </w:r>
      <w:r w:rsidR="007041E4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болашақта сан түрлі материалдарға бейнелену мүмкіндігін ескеру керек.  </w:t>
      </w:r>
    </w:p>
    <w:p w:rsidR="00C14778" w:rsidRPr="006006F3" w:rsidRDefault="00D65D49" w:rsidP="006006F3">
      <w:pPr>
        <w:pStyle w:val="HTM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06F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14778" w:rsidRPr="006006F3">
        <w:rPr>
          <w:rFonts w:ascii="Times New Roman" w:hAnsi="Times New Roman" w:cs="Times New Roman"/>
          <w:sz w:val="28"/>
          <w:szCs w:val="28"/>
          <w:lang w:val="kk-KZ"/>
        </w:rPr>
        <w:t xml:space="preserve">бұрын ғаламторда жарияланған материалдарды жіберуге тыйым салынады. </w:t>
      </w:r>
    </w:p>
    <w:p w:rsidR="00C14778" w:rsidRPr="006006F3" w:rsidRDefault="00C14778" w:rsidP="00600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577DE4" w:rsidRPr="006006F3" w:rsidRDefault="006006F3" w:rsidP="006006F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</w:t>
      </w:r>
      <w:r w:rsidR="00BD642D" w:rsidRPr="006006F3">
        <w:rPr>
          <w:b/>
          <w:sz w:val="28"/>
          <w:szCs w:val="28"/>
          <w:lang w:val="kk-KZ"/>
        </w:rPr>
        <w:t xml:space="preserve">. </w:t>
      </w:r>
      <w:r w:rsidR="00577DE4" w:rsidRPr="006006F3">
        <w:rPr>
          <w:b/>
          <w:sz w:val="28"/>
          <w:szCs w:val="28"/>
          <w:lang w:val="kk-KZ"/>
        </w:rPr>
        <w:t xml:space="preserve">Байқаудың ұйымдастырушылық комитеті </w:t>
      </w:r>
    </w:p>
    <w:p w:rsidR="00577DE4" w:rsidRPr="006006F3" w:rsidRDefault="006006F3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BD642D" w:rsidRPr="006006F3">
        <w:rPr>
          <w:sz w:val="28"/>
          <w:szCs w:val="28"/>
          <w:lang w:val="kk-KZ"/>
        </w:rPr>
        <w:t xml:space="preserve">.1. </w:t>
      </w:r>
      <w:r w:rsidR="00192DEC" w:rsidRPr="006006F3">
        <w:rPr>
          <w:sz w:val="28"/>
          <w:szCs w:val="28"/>
          <w:lang w:val="kk-KZ"/>
        </w:rPr>
        <w:t>Байқауғ</w:t>
      </w:r>
      <w:r w:rsidR="00577DE4" w:rsidRPr="006006F3">
        <w:rPr>
          <w:sz w:val="28"/>
          <w:szCs w:val="28"/>
          <w:lang w:val="kk-KZ"/>
        </w:rPr>
        <w:t>а ұсынылған жұмыстардың ішінен үздіктерін анықтау үшін Ұйымдастыру комитеті құрылады, ол Қостанай қаласы, Алтынсарин көшесі, 115</w:t>
      </w:r>
      <w:r w:rsidR="00192DEC" w:rsidRPr="006006F3">
        <w:rPr>
          <w:sz w:val="28"/>
          <w:szCs w:val="28"/>
          <w:lang w:val="kk-KZ"/>
        </w:rPr>
        <w:t>-үй</w:t>
      </w:r>
      <w:r w:rsidR="00577DE4" w:rsidRPr="006006F3">
        <w:rPr>
          <w:sz w:val="28"/>
          <w:szCs w:val="28"/>
          <w:lang w:val="kk-KZ"/>
        </w:rPr>
        <w:t xml:space="preserve"> мекенжайы</w:t>
      </w:r>
      <w:r w:rsidR="00192DEC" w:rsidRPr="006006F3">
        <w:rPr>
          <w:sz w:val="28"/>
          <w:szCs w:val="28"/>
          <w:lang w:val="kk-KZ"/>
        </w:rPr>
        <w:t xml:space="preserve"> бойынша</w:t>
      </w:r>
      <w:r w:rsidR="00577DE4" w:rsidRPr="006006F3">
        <w:rPr>
          <w:sz w:val="28"/>
          <w:szCs w:val="28"/>
          <w:lang w:val="kk-KZ"/>
        </w:rPr>
        <w:t xml:space="preserve"> орналасқан. Ұйымдастыру комитеті </w:t>
      </w:r>
      <w:r w:rsidR="00192DEC" w:rsidRPr="006006F3">
        <w:rPr>
          <w:sz w:val="28"/>
          <w:szCs w:val="28"/>
          <w:lang w:val="kk-KZ"/>
        </w:rPr>
        <w:t xml:space="preserve">байқау </w:t>
      </w:r>
      <w:r w:rsidR="00577DE4" w:rsidRPr="006006F3">
        <w:rPr>
          <w:sz w:val="28"/>
          <w:szCs w:val="28"/>
          <w:lang w:val="kk-KZ"/>
        </w:rPr>
        <w:t>ережесіне өзгерістер енгізуге құқылы.</w:t>
      </w:r>
    </w:p>
    <w:p w:rsidR="00192DEC" w:rsidRPr="006006F3" w:rsidRDefault="006006F3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5D2E21" w:rsidRPr="006006F3">
        <w:rPr>
          <w:sz w:val="28"/>
          <w:szCs w:val="28"/>
          <w:lang w:val="kk-KZ"/>
        </w:rPr>
        <w:t>.2</w:t>
      </w:r>
      <w:r w:rsidR="00BD642D" w:rsidRPr="006006F3">
        <w:rPr>
          <w:sz w:val="28"/>
          <w:szCs w:val="28"/>
          <w:lang w:val="kk-KZ"/>
        </w:rPr>
        <w:t>.</w:t>
      </w:r>
      <w:r w:rsidR="00192DEC" w:rsidRPr="006006F3">
        <w:rPr>
          <w:sz w:val="28"/>
          <w:szCs w:val="28"/>
          <w:lang w:val="kk-KZ"/>
        </w:rPr>
        <w:t xml:space="preserve"> Байқау әділқазылары </w:t>
      </w:r>
      <w:r w:rsidR="00BD642D" w:rsidRPr="006006F3">
        <w:rPr>
          <w:sz w:val="28"/>
          <w:szCs w:val="28"/>
          <w:lang w:val="kk-KZ"/>
        </w:rPr>
        <w:t xml:space="preserve">- </w:t>
      </w:r>
      <w:r w:rsidR="00192DEC" w:rsidRPr="006006F3">
        <w:rPr>
          <w:sz w:val="28"/>
          <w:szCs w:val="28"/>
          <w:lang w:val="kk-KZ"/>
        </w:rPr>
        <w:t xml:space="preserve">байқауға ұсынылған жұмыстарды бағалайды, үздік жұмыстар мен жеңімпаздарды анықтайды. </w:t>
      </w:r>
    </w:p>
    <w:p w:rsidR="00BB1F77" w:rsidRPr="006006F3" w:rsidRDefault="006006F3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7</w:t>
      </w:r>
      <w:r w:rsidR="005D2E21" w:rsidRPr="006006F3">
        <w:rPr>
          <w:sz w:val="28"/>
          <w:szCs w:val="28"/>
          <w:lang w:val="kk-KZ"/>
        </w:rPr>
        <w:t>.3</w:t>
      </w:r>
      <w:r w:rsidR="00BD642D" w:rsidRPr="006006F3">
        <w:rPr>
          <w:sz w:val="28"/>
          <w:szCs w:val="28"/>
          <w:lang w:val="kk-KZ"/>
        </w:rPr>
        <w:t xml:space="preserve">. </w:t>
      </w:r>
      <w:r w:rsidR="00BB1F77" w:rsidRPr="006006F3">
        <w:rPr>
          <w:sz w:val="28"/>
          <w:szCs w:val="28"/>
          <w:lang w:val="kk-KZ"/>
        </w:rPr>
        <w:t xml:space="preserve">Ұйымдастыру комитетінің шешімі бойынша хаттама толтырылады және ол қайта қарастырылмайды. </w:t>
      </w:r>
      <w:r w:rsidR="00BB1F77" w:rsidRPr="0025583F">
        <w:rPr>
          <w:sz w:val="28"/>
          <w:szCs w:val="28"/>
          <w:lang w:val="kk-KZ"/>
        </w:rPr>
        <w:t>Комиссия өз шешімі</w:t>
      </w:r>
      <w:r w:rsidR="00BB1F77" w:rsidRPr="006006F3">
        <w:rPr>
          <w:sz w:val="28"/>
          <w:szCs w:val="28"/>
          <w:lang w:val="kk-KZ"/>
        </w:rPr>
        <w:t xml:space="preserve"> бойынша</w:t>
      </w:r>
      <w:r w:rsidR="00BB1F77" w:rsidRPr="0025583F">
        <w:rPr>
          <w:sz w:val="28"/>
          <w:szCs w:val="28"/>
          <w:lang w:val="kk-KZ"/>
        </w:rPr>
        <w:t xml:space="preserve"> түсініктеме бермеуге құқылы.</w:t>
      </w:r>
    </w:p>
    <w:p w:rsidR="00BB1F77" w:rsidRPr="006006F3" w:rsidRDefault="00BB1F77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5D2E21" w:rsidRPr="006006F3" w:rsidRDefault="006006F3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="00BD642D" w:rsidRPr="006006F3">
        <w:rPr>
          <w:b/>
          <w:sz w:val="28"/>
          <w:szCs w:val="28"/>
          <w:lang w:val="kk-KZ"/>
        </w:rPr>
        <w:t xml:space="preserve">. </w:t>
      </w:r>
      <w:r w:rsidR="00BB1F77" w:rsidRPr="006006F3">
        <w:rPr>
          <w:b/>
          <w:sz w:val="28"/>
          <w:szCs w:val="28"/>
          <w:lang w:val="kk-KZ"/>
        </w:rPr>
        <w:t>Байқау</w:t>
      </w:r>
      <w:r w:rsidR="00ED3369" w:rsidRPr="006006F3">
        <w:rPr>
          <w:b/>
          <w:sz w:val="28"/>
          <w:szCs w:val="28"/>
          <w:lang w:val="kk-KZ"/>
        </w:rPr>
        <w:t xml:space="preserve"> жұмыстар</w:t>
      </w:r>
      <w:r w:rsidR="00BB1F77" w:rsidRPr="006006F3">
        <w:rPr>
          <w:b/>
          <w:sz w:val="28"/>
          <w:szCs w:val="28"/>
          <w:lang w:val="kk-KZ"/>
        </w:rPr>
        <w:t>ын</w:t>
      </w:r>
      <w:r w:rsidR="00ED3369" w:rsidRPr="006006F3">
        <w:rPr>
          <w:b/>
          <w:sz w:val="28"/>
          <w:szCs w:val="28"/>
          <w:lang w:val="kk-KZ"/>
        </w:rPr>
        <w:t>ың</w:t>
      </w:r>
      <w:r w:rsidR="00BB1F77" w:rsidRPr="006006F3">
        <w:rPr>
          <w:b/>
          <w:sz w:val="28"/>
          <w:szCs w:val="28"/>
          <w:lang w:val="kk-KZ"/>
        </w:rPr>
        <w:t xml:space="preserve"> ұсын</w:t>
      </w:r>
      <w:r w:rsidR="00ED3369" w:rsidRPr="006006F3">
        <w:rPr>
          <w:b/>
          <w:sz w:val="28"/>
          <w:szCs w:val="28"/>
          <w:lang w:val="kk-KZ"/>
        </w:rPr>
        <w:t>ыл</w:t>
      </w:r>
      <w:r w:rsidR="00BB1F77" w:rsidRPr="006006F3">
        <w:rPr>
          <w:b/>
          <w:sz w:val="28"/>
          <w:szCs w:val="28"/>
          <w:lang w:val="kk-KZ"/>
        </w:rPr>
        <w:t>у тәртібі:</w:t>
      </w:r>
    </w:p>
    <w:p w:rsidR="00ED3369" w:rsidRPr="006006F3" w:rsidRDefault="00D65D49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006F3">
        <w:rPr>
          <w:sz w:val="28"/>
          <w:szCs w:val="28"/>
          <w:lang w:val="kk-KZ"/>
        </w:rPr>
        <w:t xml:space="preserve">- </w:t>
      </w:r>
      <w:r w:rsidR="00ED3369" w:rsidRPr="006006F3">
        <w:rPr>
          <w:sz w:val="28"/>
          <w:szCs w:val="28"/>
          <w:lang w:val="kk-KZ"/>
        </w:rPr>
        <w:t xml:space="preserve">Өтінімдер мен байқау жұмыстары Қостанай қаласы, Алтынсарин көшесі 115-үй  мекенжайы бойынша қабылданады, сондай-ақ, «Алғыс айту күніне арналған үздік логотип байқауы» деп domdrujby@mail.ru электрондық поштасына жіберуге болады. </w:t>
      </w:r>
    </w:p>
    <w:p w:rsidR="00431AED" w:rsidRPr="0025583F" w:rsidRDefault="00D65D49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006F3">
        <w:rPr>
          <w:sz w:val="28"/>
          <w:szCs w:val="28"/>
          <w:lang w:val="kk-KZ"/>
        </w:rPr>
        <w:t xml:space="preserve">- </w:t>
      </w:r>
      <w:r w:rsidR="00890601" w:rsidRPr="006006F3">
        <w:rPr>
          <w:sz w:val="28"/>
          <w:szCs w:val="28"/>
          <w:lang w:val="kk-KZ"/>
        </w:rPr>
        <w:t xml:space="preserve">Байқауға ұсынылған жұмыстар сын-пікірді талап етпейді және кері қайтарылмайды. </w:t>
      </w:r>
    </w:p>
    <w:p w:rsidR="00890601" w:rsidRPr="006006F3" w:rsidRDefault="00D65D49" w:rsidP="00600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082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90601" w:rsidRPr="00240827">
        <w:rPr>
          <w:rFonts w:ascii="Times New Roman" w:hAnsi="Times New Roman" w:cs="Times New Roman"/>
          <w:sz w:val="28"/>
          <w:szCs w:val="28"/>
          <w:lang w:val="kk-KZ"/>
        </w:rPr>
        <w:t>Толық толтырылмаған</w:t>
      </w:r>
      <w:r w:rsidR="00F17D4E" w:rsidRPr="006006F3">
        <w:rPr>
          <w:rFonts w:ascii="Times New Roman" w:hAnsi="Times New Roman" w:cs="Times New Roman"/>
          <w:sz w:val="28"/>
          <w:szCs w:val="28"/>
          <w:lang w:val="kk-KZ"/>
        </w:rPr>
        <w:t xml:space="preserve"> немесе</w:t>
      </w:r>
      <w:r w:rsidR="00890601" w:rsidRPr="00240827">
        <w:rPr>
          <w:rFonts w:ascii="Times New Roman" w:hAnsi="Times New Roman" w:cs="Times New Roman"/>
          <w:sz w:val="28"/>
          <w:szCs w:val="28"/>
          <w:lang w:val="kk-KZ"/>
        </w:rPr>
        <w:t xml:space="preserve"> байланыс</w:t>
      </w:r>
      <w:r w:rsidR="00890601" w:rsidRPr="006006F3">
        <w:rPr>
          <w:rFonts w:ascii="Times New Roman" w:hAnsi="Times New Roman" w:cs="Times New Roman"/>
          <w:sz w:val="28"/>
          <w:szCs w:val="28"/>
          <w:lang w:val="kk-KZ"/>
        </w:rPr>
        <w:t>ушы</w:t>
      </w:r>
      <w:r w:rsidR="00890601" w:rsidRPr="00240827">
        <w:rPr>
          <w:rFonts w:ascii="Times New Roman" w:hAnsi="Times New Roman" w:cs="Times New Roman"/>
          <w:sz w:val="28"/>
          <w:szCs w:val="28"/>
          <w:lang w:val="kk-KZ"/>
        </w:rPr>
        <w:t xml:space="preserve"> тұлға</w:t>
      </w:r>
      <w:r w:rsidR="00F17D4E" w:rsidRPr="006006F3">
        <w:rPr>
          <w:rFonts w:ascii="Times New Roman" w:hAnsi="Times New Roman" w:cs="Times New Roman"/>
          <w:sz w:val="28"/>
          <w:szCs w:val="28"/>
          <w:lang w:val="kk-KZ"/>
        </w:rPr>
        <w:t xml:space="preserve">ға қатысты мәліметтер  </w:t>
      </w:r>
      <w:r w:rsidR="00890601" w:rsidRPr="00240827">
        <w:rPr>
          <w:rFonts w:ascii="Times New Roman" w:hAnsi="Times New Roman" w:cs="Times New Roman"/>
          <w:sz w:val="28"/>
          <w:szCs w:val="28"/>
          <w:lang w:val="kk-KZ"/>
        </w:rPr>
        <w:t xml:space="preserve"> мен кері байланыс</w:t>
      </w:r>
      <w:r w:rsidR="00F17D4E" w:rsidRPr="006006F3">
        <w:rPr>
          <w:rFonts w:ascii="Times New Roman" w:hAnsi="Times New Roman" w:cs="Times New Roman"/>
          <w:sz w:val="28"/>
          <w:szCs w:val="28"/>
          <w:lang w:val="kk-KZ"/>
        </w:rPr>
        <w:t xml:space="preserve"> орнатуға қажетті </w:t>
      </w:r>
      <w:r w:rsidR="00890601" w:rsidRPr="00240827">
        <w:rPr>
          <w:rFonts w:ascii="Times New Roman" w:hAnsi="Times New Roman" w:cs="Times New Roman"/>
          <w:sz w:val="28"/>
          <w:szCs w:val="28"/>
          <w:lang w:val="kk-KZ"/>
        </w:rPr>
        <w:t>деректер көрсетілме</w:t>
      </w:r>
      <w:r w:rsidR="00F17D4E" w:rsidRPr="006006F3">
        <w:rPr>
          <w:rFonts w:ascii="Times New Roman" w:hAnsi="Times New Roman" w:cs="Times New Roman"/>
          <w:sz w:val="28"/>
          <w:szCs w:val="28"/>
          <w:lang w:val="kk-KZ"/>
        </w:rPr>
        <w:t xml:space="preserve">ген </w:t>
      </w:r>
      <w:r w:rsidR="00890601" w:rsidRPr="00240827">
        <w:rPr>
          <w:rFonts w:ascii="Times New Roman" w:hAnsi="Times New Roman" w:cs="Times New Roman"/>
          <w:sz w:val="28"/>
          <w:szCs w:val="28"/>
          <w:lang w:val="kk-KZ"/>
        </w:rPr>
        <w:t>өтінімдер қабылданбайды.</w:t>
      </w:r>
    </w:p>
    <w:p w:rsidR="00431AED" w:rsidRPr="006006F3" w:rsidRDefault="00D65D49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006F3">
        <w:rPr>
          <w:sz w:val="28"/>
          <w:szCs w:val="28"/>
          <w:lang w:val="kk-KZ"/>
        </w:rPr>
        <w:t xml:space="preserve">- </w:t>
      </w:r>
      <w:r w:rsidR="00F17D4E" w:rsidRPr="006006F3">
        <w:rPr>
          <w:sz w:val="28"/>
          <w:szCs w:val="28"/>
          <w:lang w:val="kk-KZ"/>
        </w:rPr>
        <w:t xml:space="preserve">Өтінімдер тегін тіркеледі. </w:t>
      </w:r>
    </w:p>
    <w:p w:rsidR="00F17D4E" w:rsidRPr="006006F3" w:rsidRDefault="00D65D49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006F3">
        <w:rPr>
          <w:sz w:val="28"/>
          <w:szCs w:val="28"/>
          <w:lang w:val="kk-KZ"/>
        </w:rPr>
        <w:t xml:space="preserve">- </w:t>
      </w:r>
      <w:r w:rsidR="00F17D4E" w:rsidRPr="006006F3">
        <w:rPr>
          <w:sz w:val="28"/>
          <w:szCs w:val="28"/>
          <w:lang w:val="kk-KZ"/>
        </w:rPr>
        <w:t xml:space="preserve">Байқауға қатыса отырып, </w:t>
      </w:r>
      <w:r w:rsidR="00966B2C" w:rsidRPr="006006F3">
        <w:rPr>
          <w:sz w:val="28"/>
          <w:szCs w:val="28"/>
          <w:lang w:val="kk-KZ"/>
        </w:rPr>
        <w:t xml:space="preserve">сіз, </w:t>
      </w:r>
      <w:r w:rsidR="00F17D4E" w:rsidRPr="006006F3">
        <w:rPr>
          <w:sz w:val="28"/>
          <w:szCs w:val="28"/>
          <w:lang w:val="kk-KZ"/>
        </w:rPr>
        <w:t>өзіңіз жіберген материалдар</w:t>
      </w:r>
      <w:r w:rsidR="004D27E8" w:rsidRPr="006006F3">
        <w:rPr>
          <w:sz w:val="28"/>
          <w:szCs w:val="28"/>
          <w:lang w:val="kk-KZ"/>
        </w:rPr>
        <w:t>дың жарияланатындағы</w:t>
      </w:r>
      <w:r w:rsidR="00F17D4E" w:rsidRPr="006006F3">
        <w:rPr>
          <w:sz w:val="28"/>
          <w:szCs w:val="28"/>
          <w:lang w:val="kk-KZ"/>
        </w:rPr>
        <w:t xml:space="preserve"> үшін материалдық шағым </w:t>
      </w:r>
      <w:r w:rsidR="004D27E8" w:rsidRPr="006006F3">
        <w:rPr>
          <w:sz w:val="28"/>
          <w:szCs w:val="28"/>
          <w:lang w:val="kk-KZ"/>
        </w:rPr>
        <w:t>түсірмеу жөніндегі талаппен</w:t>
      </w:r>
      <w:r w:rsidR="00F17D4E" w:rsidRPr="006006F3">
        <w:rPr>
          <w:sz w:val="28"/>
          <w:szCs w:val="28"/>
          <w:lang w:val="kk-KZ"/>
        </w:rPr>
        <w:t xml:space="preserve"> келісесіз. Барлық </w:t>
      </w:r>
      <w:r w:rsidR="00966B2C" w:rsidRPr="006006F3">
        <w:rPr>
          <w:sz w:val="28"/>
          <w:szCs w:val="28"/>
          <w:lang w:val="kk-KZ"/>
        </w:rPr>
        <w:t>байқау</w:t>
      </w:r>
      <w:r w:rsidR="00F17D4E" w:rsidRPr="006006F3">
        <w:rPr>
          <w:sz w:val="28"/>
          <w:szCs w:val="28"/>
          <w:lang w:val="kk-KZ"/>
        </w:rPr>
        <w:t xml:space="preserve"> жұмыстар</w:t>
      </w:r>
      <w:r w:rsidR="00966B2C" w:rsidRPr="006006F3">
        <w:rPr>
          <w:sz w:val="28"/>
          <w:szCs w:val="28"/>
          <w:lang w:val="kk-KZ"/>
        </w:rPr>
        <w:t>ы</w:t>
      </w:r>
      <w:r w:rsidR="00F17D4E" w:rsidRPr="006006F3">
        <w:rPr>
          <w:sz w:val="28"/>
          <w:szCs w:val="28"/>
          <w:lang w:val="kk-KZ"/>
        </w:rPr>
        <w:t xml:space="preserve"> </w:t>
      </w:r>
      <w:r w:rsidR="00966B2C" w:rsidRPr="006006F3">
        <w:rPr>
          <w:sz w:val="28"/>
          <w:szCs w:val="28"/>
          <w:lang w:val="kk-KZ"/>
        </w:rPr>
        <w:t>«</w:t>
      </w:r>
      <w:r w:rsidR="00F17D4E" w:rsidRPr="006006F3">
        <w:rPr>
          <w:sz w:val="28"/>
          <w:szCs w:val="28"/>
          <w:lang w:val="kk-KZ"/>
        </w:rPr>
        <w:t>меншікке</w:t>
      </w:r>
      <w:r w:rsidR="00966B2C" w:rsidRPr="006006F3">
        <w:rPr>
          <w:sz w:val="28"/>
          <w:szCs w:val="28"/>
          <w:lang w:val="kk-KZ"/>
        </w:rPr>
        <w:t>»</w:t>
      </w:r>
      <w:r w:rsidR="00F17D4E" w:rsidRPr="006006F3">
        <w:rPr>
          <w:sz w:val="28"/>
          <w:szCs w:val="28"/>
          <w:lang w:val="kk-KZ"/>
        </w:rPr>
        <w:t xml:space="preserve"> айналады және </w:t>
      </w:r>
      <w:r w:rsidR="00966B2C" w:rsidRPr="006006F3">
        <w:rPr>
          <w:sz w:val="28"/>
          <w:szCs w:val="28"/>
          <w:lang w:val="kk-KZ"/>
        </w:rPr>
        <w:t xml:space="preserve">болашақта </w:t>
      </w:r>
      <w:r w:rsidR="00F17D4E" w:rsidRPr="006006F3">
        <w:rPr>
          <w:sz w:val="28"/>
          <w:szCs w:val="28"/>
          <w:lang w:val="kk-KZ"/>
        </w:rPr>
        <w:t>біздің жарияланымдарымызда пайдаланылуы мүмкін.</w:t>
      </w:r>
    </w:p>
    <w:p w:rsidR="00F17D4E" w:rsidRPr="006006F3" w:rsidRDefault="00F17D4E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966B2C" w:rsidRPr="006006F3" w:rsidRDefault="00BD642D" w:rsidP="006006F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 w:rsidRPr="006006F3">
        <w:rPr>
          <w:b/>
          <w:sz w:val="28"/>
          <w:szCs w:val="28"/>
          <w:lang w:val="kk-KZ"/>
        </w:rPr>
        <w:t xml:space="preserve">9. </w:t>
      </w:r>
      <w:r w:rsidR="00966B2C" w:rsidRPr="006006F3">
        <w:rPr>
          <w:b/>
          <w:sz w:val="28"/>
          <w:szCs w:val="28"/>
          <w:lang w:val="kk-KZ"/>
        </w:rPr>
        <w:t xml:space="preserve">Байқау жұмыстарының бағалану критерийлері </w:t>
      </w:r>
    </w:p>
    <w:p w:rsidR="00966B2C" w:rsidRPr="006006F3" w:rsidRDefault="00966B2C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006F3">
        <w:rPr>
          <w:sz w:val="28"/>
          <w:szCs w:val="28"/>
          <w:lang w:val="kk-KZ"/>
        </w:rPr>
        <w:t>Ұйымдастыру комитеті үздік логотипті анықтау үшін  келесі критерийлерді басшылыққа алады:</w:t>
      </w:r>
    </w:p>
    <w:p w:rsidR="005D2E21" w:rsidRPr="006006F3" w:rsidRDefault="00BD642D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006F3">
        <w:rPr>
          <w:sz w:val="28"/>
          <w:szCs w:val="28"/>
          <w:lang w:val="kk-KZ"/>
        </w:rPr>
        <w:t xml:space="preserve">- </w:t>
      </w:r>
      <w:r w:rsidR="00966B2C" w:rsidRPr="006006F3">
        <w:rPr>
          <w:sz w:val="28"/>
          <w:szCs w:val="28"/>
          <w:shd w:val="clear" w:color="auto" w:fill="FFFFFF"/>
          <w:lang w:val="kk-KZ"/>
        </w:rPr>
        <w:t>әмбебаптылық</w:t>
      </w:r>
      <w:r w:rsidRPr="006006F3">
        <w:rPr>
          <w:sz w:val="28"/>
          <w:szCs w:val="28"/>
          <w:lang w:val="kk-KZ"/>
        </w:rPr>
        <w:t xml:space="preserve">, </w:t>
      </w:r>
    </w:p>
    <w:p w:rsidR="005D2E21" w:rsidRPr="006006F3" w:rsidRDefault="00BD642D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006F3">
        <w:rPr>
          <w:sz w:val="28"/>
          <w:szCs w:val="28"/>
          <w:lang w:val="kk-KZ"/>
        </w:rPr>
        <w:t xml:space="preserve">- </w:t>
      </w:r>
      <w:r w:rsidR="001A31A0" w:rsidRPr="006006F3">
        <w:rPr>
          <w:sz w:val="28"/>
          <w:szCs w:val="28"/>
          <w:lang w:val="kk-KZ"/>
        </w:rPr>
        <w:t>бірегейлік</w:t>
      </w:r>
      <w:r w:rsidRPr="006006F3">
        <w:rPr>
          <w:sz w:val="28"/>
          <w:szCs w:val="28"/>
          <w:lang w:val="kk-KZ"/>
        </w:rPr>
        <w:t xml:space="preserve">, </w:t>
      </w:r>
    </w:p>
    <w:p w:rsidR="005D2E21" w:rsidRPr="006006F3" w:rsidRDefault="00BD642D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006F3">
        <w:rPr>
          <w:sz w:val="28"/>
          <w:szCs w:val="28"/>
          <w:lang w:val="kk-KZ"/>
        </w:rPr>
        <w:t xml:space="preserve">- </w:t>
      </w:r>
      <w:hyperlink r:id="rId9" w:history="1">
        <w:r w:rsidR="001A31A0" w:rsidRPr="006006F3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kk-KZ"/>
          </w:rPr>
          <w:t>ассоциативтілік</w:t>
        </w:r>
      </w:hyperlink>
      <w:r w:rsidRPr="006006F3">
        <w:rPr>
          <w:sz w:val="28"/>
          <w:szCs w:val="28"/>
          <w:lang w:val="kk-KZ"/>
        </w:rPr>
        <w:t xml:space="preserve">, </w:t>
      </w:r>
    </w:p>
    <w:p w:rsidR="005D2E21" w:rsidRPr="006006F3" w:rsidRDefault="00BD642D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006F3">
        <w:rPr>
          <w:sz w:val="28"/>
          <w:szCs w:val="28"/>
          <w:lang w:val="kk-KZ"/>
        </w:rPr>
        <w:t xml:space="preserve">- </w:t>
      </w:r>
      <w:hyperlink r:id="rId10" w:history="1">
        <w:r w:rsidR="001A31A0" w:rsidRPr="006006F3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kk-KZ"/>
          </w:rPr>
          <w:t>бейнелілік</w:t>
        </w:r>
      </w:hyperlink>
      <w:r w:rsidRPr="006006F3">
        <w:rPr>
          <w:sz w:val="28"/>
          <w:szCs w:val="28"/>
          <w:lang w:val="kk-KZ"/>
        </w:rPr>
        <w:t xml:space="preserve">, </w:t>
      </w:r>
    </w:p>
    <w:p w:rsidR="005D2E21" w:rsidRPr="006006F3" w:rsidRDefault="00BD642D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006F3">
        <w:rPr>
          <w:sz w:val="28"/>
          <w:szCs w:val="28"/>
          <w:lang w:val="kk-KZ"/>
        </w:rPr>
        <w:t xml:space="preserve">- </w:t>
      </w:r>
      <w:hyperlink r:id="rId11" w:history="1">
        <w:r w:rsidR="001A31A0" w:rsidRPr="006006F3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kk-KZ"/>
          </w:rPr>
          <w:t>функционалдылық</w:t>
        </w:r>
      </w:hyperlink>
      <w:r w:rsidRPr="006006F3">
        <w:rPr>
          <w:sz w:val="28"/>
          <w:szCs w:val="28"/>
          <w:lang w:val="kk-KZ"/>
        </w:rPr>
        <w:t xml:space="preserve">, </w:t>
      </w:r>
    </w:p>
    <w:p w:rsidR="008A656B" w:rsidRPr="0025583F" w:rsidRDefault="008A656B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5583F">
        <w:rPr>
          <w:sz w:val="28"/>
          <w:szCs w:val="28"/>
          <w:lang w:val="kk-KZ"/>
        </w:rPr>
        <w:t>-</w:t>
      </w:r>
      <w:r w:rsidR="001A31A0" w:rsidRPr="006006F3">
        <w:rPr>
          <w:sz w:val="28"/>
          <w:szCs w:val="28"/>
          <w:lang w:val="kk-KZ"/>
        </w:rPr>
        <w:t xml:space="preserve"> айқындылық</w:t>
      </w:r>
      <w:r w:rsidRPr="0025583F">
        <w:rPr>
          <w:sz w:val="28"/>
          <w:szCs w:val="28"/>
          <w:lang w:val="kk-KZ"/>
        </w:rPr>
        <w:t xml:space="preserve">, </w:t>
      </w:r>
    </w:p>
    <w:p w:rsidR="005D2E21" w:rsidRPr="0025583F" w:rsidRDefault="00BD642D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5583F">
        <w:rPr>
          <w:sz w:val="28"/>
          <w:szCs w:val="28"/>
          <w:lang w:val="kk-KZ"/>
        </w:rPr>
        <w:t xml:space="preserve">- </w:t>
      </w:r>
      <w:r w:rsidR="001A31A0" w:rsidRPr="006006F3">
        <w:rPr>
          <w:sz w:val="28"/>
          <w:szCs w:val="28"/>
          <w:lang w:val="kk-KZ"/>
        </w:rPr>
        <w:t>ықшамдылық</w:t>
      </w:r>
      <w:r w:rsidRPr="0025583F">
        <w:rPr>
          <w:sz w:val="28"/>
          <w:szCs w:val="28"/>
          <w:lang w:val="kk-KZ"/>
        </w:rPr>
        <w:t xml:space="preserve">. </w:t>
      </w:r>
    </w:p>
    <w:p w:rsidR="008A656B" w:rsidRPr="0025583F" w:rsidRDefault="008A656B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5D2E21" w:rsidRPr="006006F3" w:rsidRDefault="00BD642D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5583F">
        <w:rPr>
          <w:b/>
          <w:sz w:val="28"/>
          <w:szCs w:val="28"/>
          <w:lang w:val="kk-KZ"/>
        </w:rPr>
        <w:t xml:space="preserve">10. </w:t>
      </w:r>
      <w:r w:rsidR="001A31A0" w:rsidRPr="006006F3">
        <w:rPr>
          <w:b/>
          <w:sz w:val="28"/>
          <w:szCs w:val="28"/>
          <w:lang w:val="kk-KZ"/>
        </w:rPr>
        <w:t>Жеңімпаздарды марапаттау</w:t>
      </w:r>
    </w:p>
    <w:p w:rsidR="00AE13C1" w:rsidRPr="0025583F" w:rsidRDefault="002C56F1" w:rsidP="006006F3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006F3">
        <w:rPr>
          <w:sz w:val="28"/>
          <w:szCs w:val="28"/>
          <w:lang w:val="kk-KZ"/>
        </w:rPr>
        <w:t xml:space="preserve">Байқау жеңімпазына диплом және сыйлық ұсынылатын болады. </w:t>
      </w:r>
    </w:p>
    <w:p w:rsidR="00AE13C1" w:rsidRPr="0025583F" w:rsidRDefault="00AE13C1" w:rsidP="00600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E13C1" w:rsidRPr="0025583F" w:rsidRDefault="00AE13C1" w:rsidP="00600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E13C1" w:rsidRPr="0025583F" w:rsidRDefault="00AE13C1" w:rsidP="00600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65D49" w:rsidRPr="0025583F" w:rsidRDefault="00D65D49" w:rsidP="00600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65D49" w:rsidRPr="0025583F" w:rsidRDefault="00D65D49" w:rsidP="00600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65D49" w:rsidRPr="0025583F" w:rsidRDefault="00D65D49" w:rsidP="00600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65D49" w:rsidRPr="0025583F" w:rsidRDefault="00D65D49" w:rsidP="00600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C363C" w:rsidRPr="0025583F" w:rsidRDefault="00CC363C" w:rsidP="00600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C363C" w:rsidRPr="0025583F" w:rsidRDefault="00CC363C" w:rsidP="00600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65D49" w:rsidRPr="006006F3" w:rsidRDefault="00D65D49" w:rsidP="00600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C56F1" w:rsidRPr="006006F3" w:rsidRDefault="002C56F1" w:rsidP="00600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65D49" w:rsidRPr="006006F3" w:rsidRDefault="002C56F1" w:rsidP="00600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6006F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lastRenderedPageBreak/>
        <w:t xml:space="preserve">Қосымша </w:t>
      </w:r>
    </w:p>
    <w:p w:rsidR="00D65D49" w:rsidRPr="006006F3" w:rsidRDefault="00D65D49" w:rsidP="00600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C56F1" w:rsidRPr="006006F3" w:rsidRDefault="002C56F1" w:rsidP="0060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006F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«Алғыс айту күніне арналған үздік логотип» байқауына </w:t>
      </w:r>
    </w:p>
    <w:p w:rsidR="002C56F1" w:rsidRPr="006006F3" w:rsidRDefault="002C56F1" w:rsidP="0060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006F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қатысу үшін өтінім</w:t>
      </w:r>
    </w:p>
    <w:p w:rsidR="002C56F1" w:rsidRPr="006006F3" w:rsidRDefault="002C56F1" w:rsidP="0060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006F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AE13C1" w:rsidRPr="006006F3" w:rsidRDefault="002C56F1" w:rsidP="006006F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Қатысушының аты-жөні</w:t>
      </w:r>
    </w:p>
    <w:p w:rsidR="00D65D49" w:rsidRPr="006006F3" w:rsidRDefault="002C56F1" w:rsidP="006006F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Туылған мерзімі</w:t>
      </w:r>
    </w:p>
    <w:p w:rsidR="00D65D49" w:rsidRPr="006006F3" w:rsidRDefault="002C56F1" w:rsidP="006006F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Үйінің мекенжайы</w:t>
      </w:r>
    </w:p>
    <w:p w:rsidR="00D65D49" w:rsidRPr="006006F3" w:rsidRDefault="002C56F1" w:rsidP="006006F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Байланыс телефоны</w:t>
      </w:r>
    </w:p>
    <w:p w:rsidR="00D65D49" w:rsidRPr="006006F3" w:rsidRDefault="002C56F1" w:rsidP="006006F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Электрондық поштасының мекенжайы</w:t>
      </w:r>
    </w:p>
    <w:p w:rsidR="00D65D49" w:rsidRPr="006006F3" w:rsidRDefault="002C56F1" w:rsidP="006006F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Эмблеманың (логотиптің) жобасы</w:t>
      </w:r>
      <w:r w:rsidR="008127D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</w:t>
      </w:r>
      <w:r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түсініктеме </w:t>
      </w:r>
    </w:p>
    <w:p w:rsidR="00D65D49" w:rsidRPr="006006F3" w:rsidRDefault="00D65D49" w:rsidP="00600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13C1" w:rsidRPr="006006F3" w:rsidRDefault="002C56F1" w:rsidP="00600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Байқау талаптарымен таныстым </w:t>
      </w:r>
      <w:r w:rsidR="006006F3"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және келісемін. </w:t>
      </w:r>
    </w:p>
    <w:p w:rsidR="006006F3" w:rsidRDefault="006006F3" w:rsidP="00600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06F3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Жұмысты авторлық ұжым орындаған жағдайда, өтінім шығармашылық ұжымның әрбір қатысушысы туралы мәліметтерді қамтуы тиіс.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006F3" w:rsidRDefault="006006F3" w:rsidP="00600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sectPr w:rsidR="006006F3" w:rsidSect="008A656B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61E" w:rsidRDefault="000D561E" w:rsidP="008A656B">
      <w:pPr>
        <w:spacing w:after="0" w:line="240" w:lineRule="auto"/>
      </w:pPr>
      <w:r>
        <w:separator/>
      </w:r>
    </w:p>
  </w:endnote>
  <w:endnote w:type="continuationSeparator" w:id="0">
    <w:p w:rsidR="000D561E" w:rsidRDefault="000D561E" w:rsidP="008A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61E" w:rsidRDefault="000D561E" w:rsidP="008A656B">
      <w:pPr>
        <w:spacing w:after="0" w:line="240" w:lineRule="auto"/>
      </w:pPr>
      <w:r>
        <w:separator/>
      </w:r>
    </w:p>
  </w:footnote>
  <w:footnote w:type="continuationSeparator" w:id="0">
    <w:p w:rsidR="000D561E" w:rsidRDefault="000D561E" w:rsidP="008A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610514"/>
      <w:docPartObj>
        <w:docPartGallery w:val="Page Numbers (Top of Page)"/>
        <w:docPartUnique/>
      </w:docPartObj>
    </w:sdtPr>
    <w:sdtEndPr/>
    <w:sdtContent>
      <w:p w:rsidR="002C56F1" w:rsidRDefault="006E07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8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56F1" w:rsidRDefault="002C56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1658"/>
    <w:multiLevelType w:val="hybridMultilevel"/>
    <w:tmpl w:val="DB2A6154"/>
    <w:lvl w:ilvl="0" w:tplc="971454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71454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5640FC"/>
    <w:multiLevelType w:val="hybridMultilevel"/>
    <w:tmpl w:val="7B1A31B6"/>
    <w:lvl w:ilvl="0" w:tplc="438237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A205AD"/>
    <w:multiLevelType w:val="hybridMultilevel"/>
    <w:tmpl w:val="CEC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96B0F"/>
    <w:multiLevelType w:val="hybridMultilevel"/>
    <w:tmpl w:val="A924403A"/>
    <w:lvl w:ilvl="0" w:tplc="BDE6C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EA5116"/>
    <w:multiLevelType w:val="hybridMultilevel"/>
    <w:tmpl w:val="CB88DC9E"/>
    <w:lvl w:ilvl="0" w:tplc="B0A0813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976F7A"/>
    <w:multiLevelType w:val="hybridMultilevel"/>
    <w:tmpl w:val="98407E30"/>
    <w:lvl w:ilvl="0" w:tplc="454A8F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0D4565"/>
    <w:multiLevelType w:val="hybridMultilevel"/>
    <w:tmpl w:val="719E12BA"/>
    <w:lvl w:ilvl="0" w:tplc="16B68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152"/>
    <w:rsid w:val="000650D7"/>
    <w:rsid w:val="000A6BE0"/>
    <w:rsid w:val="000B611A"/>
    <w:rsid w:val="000C3C6C"/>
    <w:rsid w:val="000D561E"/>
    <w:rsid w:val="000E262D"/>
    <w:rsid w:val="000E7890"/>
    <w:rsid w:val="00162152"/>
    <w:rsid w:val="00192DEC"/>
    <w:rsid w:val="001A31A0"/>
    <w:rsid w:val="001F0D77"/>
    <w:rsid w:val="00240827"/>
    <w:rsid w:val="0025583F"/>
    <w:rsid w:val="002C56F1"/>
    <w:rsid w:val="002E426B"/>
    <w:rsid w:val="003C498B"/>
    <w:rsid w:val="00431AED"/>
    <w:rsid w:val="00476153"/>
    <w:rsid w:val="004D27E8"/>
    <w:rsid w:val="004D4DF6"/>
    <w:rsid w:val="005700CA"/>
    <w:rsid w:val="00577DE4"/>
    <w:rsid w:val="005D2E21"/>
    <w:rsid w:val="005F6745"/>
    <w:rsid w:val="006006F3"/>
    <w:rsid w:val="00630821"/>
    <w:rsid w:val="00652953"/>
    <w:rsid w:val="006801AF"/>
    <w:rsid w:val="0069386F"/>
    <w:rsid w:val="006E07BE"/>
    <w:rsid w:val="007041E4"/>
    <w:rsid w:val="007258EB"/>
    <w:rsid w:val="00761C87"/>
    <w:rsid w:val="00791F4D"/>
    <w:rsid w:val="008127D4"/>
    <w:rsid w:val="00890601"/>
    <w:rsid w:val="008A656B"/>
    <w:rsid w:val="008E64F3"/>
    <w:rsid w:val="00926098"/>
    <w:rsid w:val="009656CB"/>
    <w:rsid w:val="00966B2C"/>
    <w:rsid w:val="00981AF1"/>
    <w:rsid w:val="00984BD2"/>
    <w:rsid w:val="009B2058"/>
    <w:rsid w:val="009B7EFB"/>
    <w:rsid w:val="009D2753"/>
    <w:rsid w:val="00A11BBA"/>
    <w:rsid w:val="00A25721"/>
    <w:rsid w:val="00A33DDB"/>
    <w:rsid w:val="00A616F4"/>
    <w:rsid w:val="00A81D76"/>
    <w:rsid w:val="00AD391E"/>
    <w:rsid w:val="00AE13C1"/>
    <w:rsid w:val="00BB1F77"/>
    <w:rsid w:val="00BD2CA1"/>
    <w:rsid w:val="00BD642D"/>
    <w:rsid w:val="00C14778"/>
    <w:rsid w:val="00C23998"/>
    <w:rsid w:val="00C5377A"/>
    <w:rsid w:val="00CC363C"/>
    <w:rsid w:val="00D1011F"/>
    <w:rsid w:val="00D65D49"/>
    <w:rsid w:val="00E26224"/>
    <w:rsid w:val="00E62DFB"/>
    <w:rsid w:val="00ED0C11"/>
    <w:rsid w:val="00ED3369"/>
    <w:rsid w:val="00EF53A9"/>
    <w:rsid w:val="00F17D4E"/>
    <w:rsid w:val="00F709B0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7BE73-E0B1-4DD5-B357-ED3F12EA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0C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D0C11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ED0C11"/>
    <w:pPr>
      <w:spacing w:after="0" w:line="240" w:lineRule="auto"/>
      <w:ind w:left="720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10">
    <w:name w:val="Без интервала1"/>
    <w:rsid w:val="00ED0C1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BD64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A6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656B"/>
  </w:style>
  <w:style w:type="paragraph" w:styleId="a9">
    <w:name w:val="footer"/>
    <w:basedOn w:val="a"/>
    <w:link w:val="aa"/>
    <w:uiPriority w:val="99"/>
    <w:unhideWhenUsed/>
    <w:rsid w:val="008A6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56B"/>
  </w:style>
  <w:style w:type="paragraph" w:styleId="ab">
    <w:name w:val="Balloon Text"/>
    <w:basedOn w:val="a"/>
    <w:link w:val="ac"/>
    <w:uiPriority w:val="99"/>
    <w:semiHidden/>
    <w:unhideWhenUsed/>
    <w:rsid w:val="00D1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011F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8E64F3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C23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39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C2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drujby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zdik.kz/ru/dictionary/translate/kk/ru/%D1%84%D1%83%D0%BD%D0%BA%D1%86%D0%B8%D0%BE%D0%BD%D0%B0%D0%BB%D0%B4%D1%8B%D0%BB%D1%8B%D2%9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zdik.kz/ru/dictionary/translate/kk/ru/%D0%B1%D0%B5%D0%B9%D0%BD%D0%B5%D0%BB%D1%96%D0%BB%D1%96%D0%B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zdik.kz/ru/dictionary/translate/kk/ru/%D0%B0%D1%81%D1%81%D0%BE%D1%86%D0%B8%D0%B0%D1%82%D0%B8%D0%B2%D1%82%D1%96%D0%BB%D1%96%D0%B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C075C-6DFD-4EB7-9A17-78126366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2021-01-14T06:23:00Z</cp:lastPrinted>
  <dcterms:created xsi:type="dcterms:W3CDTF">2021-01-14T06:19:00Z</dcterms:created>
  <dcterms:modified xsi:type="dcterms:W3CDTF">2021-01-14T06:23:00Z</dcterms:modified>
</cp:coreProperties>
</file>